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B84" w:rsidRPr="00A06087" w:rsidRDefault="00C77B84" w:rsidP="00764AC5">
      <w:pPr>
        <w:jc w:val="center"/>
        <w:rPr>
          <w:b/>
          <w:bCs/>
          <w:sz w:val="22"/>
          <w:szCs w:val="22"/>
        </w:rPr>
      </w:pPr>
      <w:r w:rsidRPr="00A06087">
        <w:rPr>
          <w:b/>
          <w:bCs/>
          <w:sz w:val="26"/>
          <w:szCs w:val="26"/>
        </w:rPr>
        <w:t>Министерство</w:t>
      </w:r>
      <w:r w:rsidR="00171B34" w:rsidRPr="00A06087">
        <w:rPr>
          <w:b/>
          <w:bCs/>
          <w:sz w:val="26"/>
          <w:szCs w:val="26"/>
        </w:rPr>
        <w:t xml:space="preserve"> </w:t>
      </w:r>
      <w:r w:rsidRPr="00A06087">
        <w:rPr>
          <w:b/>
          <w:bCs/>
          <w:sz w:val="26"/>
          <w:szCs w:val="26"/>
        </w:rPr>
        <w:t>науки</w:t>
      </w:r>
      <w:r w:rsidR="00171B34" w:rsidRPr="00A06087">
        <w:rPr>
          <w:b/>
          <w:bCs/>
          <w:sz w:val="26"/>
          <w:szCs w:val="26"/>
        </w:rPr>
        <w:t xml:space="preserve"> </w:t>
      </w:r>
      <w:r w:rsidRPr="00A06087">
        <w:rPr>
          <w:b/>
          <w:bCs/>
          <w:sz w:val="26"/>
          <w:szCs w:val="26"/>
        </w:rPr>
        <w:t>и</w:t>
      </w:r>
      <w:r w:rsidR="00171B34" w:rsidRPr="00A06087">
        <w:rPr>
          <w:b/>
          <w:bCs/>
          <w:sz w:val="26"/>
          <w:szCs w:val="26"/>
        </w:rPr>
        <w:t xml:space="preserve"> </w:t>
      </w:r>
      <w:r w:rsidRPr="00A06087">
        <w:rPr>
          <w:b/>
          <w:bCs/>
          <w:sz w:val="26"/>
          <w:szCs w:val="26"/>
        </w:rPr>
        <w:t>высшего</w:t>
      </w:r>
      <w:r w:rsidR="00171B34" w:rsidRPr="00A06087">
        <w:rPr>
          <w:b/>
          <w:bCs/>
          <w:sz w:val="26"/>
          <w:szCs w:val="26"/>
        </w:rPr>
        <w:t xml:space="preserve"> </w:t>
      </w:r>
      <w:r w:rsidRPr="00A06087">
        <w:rPr>
          <w:b/>
          <w:bCs/>
          <w:sz w:val="26"/>
          <w:szCs w:val="26"/>
        </w:rPr>
        <w:t>образования</w:t>
      </w:r>
      <w:r w:rsidR="00171B34" w:rsidRPr="00A06087">
        <w:rPr>
          <w:b/>
          <w:bCs/>
          <w:sz w:val="26"/>
          <w:szCs w:val="26"/>
        </w:rPr>
        <w:t xml:space="preserve"> </w:t>
      </w:r>
      <w:r w:rsidRPr="00A06087">
        <w:rPr>
          <w:b/>
          <w:bCs/>
          <w:sz w:val="26"/>
          <w:szCs w:val="26"/>
        </w:rPr>
        <w:t>Российской</w:t>
      </w:r>
      <w:r w:rsidR="00171B34" w:rsidRPr="00A06087">
        <w:rPr>
          <w:b/>
          <w:bCs/>
          <w:sz w:val="26"/>
          <w:szCs w:val="26"/>
        </w:rPr>
        <w:t xml:space="preserve"> </w:t>
      </w:r>
      <w:r w:rsidRPr="00A06087">
        <w:rPr>
          <w:b/>
          <w:bCs/>
          <w:sz w:val="26"/>
          <w:szCs w:val="26"/>
        </w:rPr>
        <w:t>Федерации</w:t>
      </w:r>
    </w:p>
    <w:p w:rsidR="00764AC5" w:rsidRPr="00A06087" w:rsidRDefault="00764AC5" w:rsidP="00764AC5">
      <w:pPr>
        <w:jc w:val="center"/>
        <w:rPr>
          <w:b/>
          <w:bCs/>
          <w:sz w:val="22"/>
          <w:szCs w:val="22"/>
        </w:rPr>
      </w:pPr>
      <w:r w:rsidRPr="00A06087">
        <w:rPr>
          <w:b/>
          <w:bCs/>
          <w:sz w:val="22"/>
          <w:szCs w:val="22"/>
        </w:rPr>
        <w:t>Федеральное</w:t>
      </w:r>
      <w:r w:rsidR="00171B34" w:rsidRPr="00A06087">
        <w:rPr>
          <w:b/>
          <w:bCs/>
          <w:sz w:val="22"/>
          <w:szCs w:val="22"/>
        </w:rPr>
        <w:t xml:space="preserve"> </w:t>
      </w:r>
      <w:r w:rsidRPr="00A06087">
        <w:rPr>
          <w:b/>
          <w:bCs/>
          <w:sz w:val="22"/>
          <w:szCs w:val="22"/>
        </w:rPr>
        <w:t>государственное</w:t>
      </w:r>
      <w:r w:rsidR="00A54575">
        <w:rPr>
          <w:b/>
          <w:bCs/>
          <w:sz w:val="22"/>
          <w:szCs w:val="22"/>
        </w:rPr>
        <w:t xml:space="preserve"> автономное</w:t>
      </w:r>
      <w:r w:rsidR="00171B34" w:rsidRPr="00A06087">
        <w:rPr>
          <w:b/>
          <w:bCs/>
          <w:sz w:val="22"/>
          <w:szCs w:val="22"/>
        </w:rPr>
        <w:t xml:space="preserve"> </w:t>
      </w:r>
      <w:r w:rsidRPr="00A06087">
        <w:rPr>
          <w:b/>
          <w:bCs/>
          <w:sz w:val="22"/>
          <w:szCs w:val="22"/>
        </w:rPr>
        <w:t>образовательное</w:t>
      </w:r>
      <w:r w:rsidR="00171B34" w:rsidRPr="00A06087">
        <w:rPr>
          <w:b/>
          <w:bCs/>
          <w:sz w:val="22"/>
          <w:szCs w:val="22"/>
        </w:rPr>
        <w:t xml:space="preserve"> </w:t>
      </w:r>
      <w:r w:rsidRPr="00A06087">
        <w:rPr>
          <w:b/>
          <w:bCs/>
          <w:sz w:val="22"/>
          <w:szCs w:val="22"/>
        </w:rPr>
        <w:t>учреждение</w:t>
      </w:r>
    </w:p>
    <w:p w:rsidR="00764AC5" w:rsidRPr="00A06087" w:rsidRDefault="00764AC5" w:rsidP="00764AC5">
      <w:pPr>
        <w:jc w:val="center"/>
        <w:rPr>
          <w:b/>
          <w:bCs/>
          <w:sz w:val="22"/>
          <w:szCs w:val="22"/>
        </w:rPr>
      </w:pPr>
      <w:r w:rsidRPr="00A06087">
        <w:rPr>
          <w:b/>
          <w:bCs/>
          <w:sz w:val="22"/>
          <w:szCs w:val="22"/>
        </w:rPr>
        <w:t>высшего</w:t>
      </w:r>
      <w:r w:rsidR="00171B34" w:rsidRPr="00A06087">
        <w:rPr>
          <w:b/>
          <w:bCs/>
          <w:sz w:val="22"/>
          <w:szCs w:val="22"/>
        </w:rPr>
        <w:t xml:space="preserve"> </w:t>
      </w:r>
      <w:r w:rsidRPr="00A06087">
        <w:rPr>
          <w:b/>
          <w:bCs/>
          <w:sz w:val="22"/>
          <w:szCs w:val="22"/>
        </w:rPr>
        <w:t>образования</w:t>
      </w:r>
    </w:p>
    <w:p w:rsidR="00764AC5" w:rsidRPr="00A06087" w:rsidRDefault="003D0FB9" w:rsidP="00764AC5">
      <w:pPr>
        <w:jc w:val="center"/>
        <w:rPr>
          <w:b/>
          <w:bCs/>
          <w:sz w:val="26"/>
          <w:szCs w:val="26"/>
        </w:rPr>
      </w:pPr>
      <w:r w:rsidRPr="00A06087">
        <w:rPr>
          <w:b/>
          <w:bCs/>
          <w:sz w:val="26"/>
          <w:szCs w:val="26"/>
        </w:rPr>
        <w:t>Пермский</w:t>
      </w:r>
      <w:r w:rsidR="00171B34" w:rsidRPr="00A06087">
        <w:rPr>
          <w:b/>
          <w:bCs/>
          <w:sz w:val="26"/>
          <w:szCs w:val="26"/>
        </w:rPr>
        <w:t xml:space="preserve"> </w:t>
      </w:r>
      <w:r w:rsidR="00764AC5" w:rsidRPr="00A06087">
        <w:rPr>
          <w:b/>
          <w:bCs/>
          <w:sz w:val="26"/>
          <w:szCs w:val="26"/>
        </w:rPr>
        <w:t>национальный</w:t>
      </w:r>
      <w:r w:rsidR="00171B34" w:rsidRPr="00A06087">
        <w:rPr>
          <w:b/>
          <w:bCs/>
          <w:sz w:val="26"/>
          <w:szCs w:val="26"/>
        </w:rPr>
        <w:t xml:space="preserve"> </w:t>
      </w:r>
      <w:r w:rsidR="00764AC5" w:rsidRPr="00A06087">
        <w:rPr>
          <w:b/>
          <w:bCs/>
          <w:sz w:val="26"/>
          <w:szCs w:val="26"/>
        </w:rPr>
        <w:t>исследовательский</w:t>
      </w:r>
      <w:r w:rsidR="00171B34" w:rsidRPr="00A06087">
        <w:rPr>
          <w:b/>
          <w:bCs/>
          <w:sz w:val="26"/>
          <w:szCs w:val="26"/>
        </w:rPr>
        <w:t xml:space="preserve"> </w:t>
      </w:r>
    </w:p>
    <w:p w:rsidR="003D0FB9" w:rsidRPr="00A06087" w:rsidRDefault="00764AC5" w:rsidP="00764AC5">
      <w:pPr>
        <w:jc w:val="center"/>
        <w:rPr>
          <w:b/>
          <w:bCs/>
          <w:sz w:val="26"/>
          <w:szCs w:val="26"/>
        </w:rPr>
      </w:pPr>
      <w:r w:rsidRPr="00A06087">
        <w:rPr>
          <w:b/>
          <w:bCs/>
          <w:sz w:val="26"/>
          <w:szCs w:val="26"/>
        </w:rPr>
        <w:t>поли</w:t>
      </w:r>
      <w:r w:rsidR="003D0FB9" w:rsidRPr="00A06087">
        <w:rPr>
          <w:b/>
          <w:bCs/>
          <w:sz w:val="26"/>
          <w:szCs w:val="26"/>
        </w:rPr>
        <w:t>технический</w:t>
      </w:r>
      <w:r w:rsidR="00171B34" w:rsidRPr="00A06087">
        <w:rPr>
          <w:b/>
          <w:bCs/>
          <w:sz w:val="26"/>
          <w:szCs w:val="26"/>
        </w:rPr>
        <w:t xml:space="preserve"> </w:t>
      </w:r>
      <w:r w:rsidR="003D0FB9" w:rsidRPr="00A06087">
        <w:rPr>
          <w:b/>
          <w:bCs/>
          <w:sz w:val="26"/>
          <w:szCs w:val="26"/>
        </w:rPr>
        <w:t>университет</w:t>
      </w:r>
    </w:p>
    <w:p w:rsidR="00D138A8" w:rsidRPr="00A06087" w:rsidRDefault="00D138A8" w:rsidP="00764AC5">
      <w:pPr>
        <w:jc w:val="center"/>
        <w:rPr>
          <w:b/>
          <w:bCs/>
          <w:sz w:val="22"/>
          <w:szCs w:val="22"/>
        </w:rPr>
      </w:pPr>
    </w:p>
    <w:p w:rsidR="003D0FB9" w:rsidRPr="00A06087" w:rsidRDefault="003D0FB9" w:rsidP="00764AC5">
      <w:pPr>
        <w:jc w:val="center"/>
        <w:rPr>
          <w:b/>
          <w:bCs/>
          <w:sz w:val="22"/>
          <w:szCs w:val="22"/>
        </w:rPr>
      </w:pPr>
      <w:r w:rsidRPr="00A06087">
        <w:rPr>
          <w:b/>
          <w:bCs/>
          <w:sz w:val="22"/>
          <w:szCs w:val="22"/>
        </w:rPr>
        <w:t>Кафедра</w:t>
      </w:r>
      <w:r w:rsidR="00171B34" w:rsidRPr="00A06087">
        <w:rPr>
          <w:b/>
          <w:bCs/>
          <w:sz w:val="22"/>
          <w:szCs w:val="22"/>
        </w:rPr>
        <w:t xml:space="preserve"> </w:t>
      </w:r>
      <w:r w:rsidRPr="00A06087">
        <w:rPr>
          <w:b/>
          <w:bCs/>
          <w:sz w:val="22"/>
          <w:szCs w:val="22"/>
        </w:rPr>
        <w:t>социологии</w:t>
      </w:r>
      <w:r w:rsidR="00171B34" w:rsidRPr="00A06087">
        <w:rPr>
          <w:b/>
          <w:bCs/>
          <w:sz w:val="22"/>
          <w:szCs w:val="22"/>
        </w:rPr>
        <w:t xml:space="preserve"> </w:t>
      </w:r>
      <w:r w:rsidRPr="00A06087">
        <w:rPr>
          <w:b/>
          <w:bCs/>
          <w:sz w:val="22"/>
          <w:szCs w:val="22"/>
        </w:rPr>
        <w:t>и</w:t>
      </w:r>
      <w:r w:rsidR="00171B34" w:rsidRPr="00A06087">
        <w:rPr>
          <w:b/>
          <w:bCs/>
          <w:sz w:val="22"/>
          <w:szCs w:val="22"/>
        </w:rPr>
        <w:t xml:space="preserve"> </w:t>
      </w:r>
      <w:r w:rsidRPr="00A06087">
        <w:rPr>
          <w:b/>
          <w:bCs/>
          <w:sz w:val="22"/>
          <w:szCs w:val="22"/>
        </w:rPr>
        <w:t>политологии</w:t>
      </w:r>
    </w:p>
    <w:p w:rsidR="003D0FB9" w:rsidRPr="00A06087" w:rsidRDefault="003D0FB9" w:rsidP="00262650">
      <w:pPr>
        <w:spacing w:line="360" w:lineRule="auto"/>
        <w:jc w:val="center"/>
      </w:pPr>
    </w:p>
    <w:p w:rsidR="003D0FB9" w:rsidRPr="00A06087" w:rsidRDefault="003D0FB9" w:rsidP="00262650">
      <w:pPr>
        <w:spacing w:line="360" w:lineRule="auto"/>
        <w:jc w:val="center"/>
      </w:pPr>
    </w:p>
    <w:p w:rsidR="003D0FB9" w:rsidRPr="00A06087" w:rsidRDefault="003D0FB9" w:rsidP="00262650">
      <w:pPr>
        <w:spacing w:line="360" w:lineRule="auto"/>
        <w:jc w:val="center"/>
      </w:pPr>
    </w:p>
    <w:p w:rsidR="00D2081E" w:rsidRPr="00A06087" w:rsidRDefault="00D2081E" w:rsidP="00262650">
      <w:pPr>
        <w:spacing w:line="360" w:lineRule="auto"/>
        <w:jc w:val="center"/>
      </w:pPr>
    </w:p>
    <w:p w:rsidR="00D2081E" w:rsidRPr="00A06087" w:rsidRDefault="00D2081E" w:rsidP="00262650">
      <w:pPr>
        <w:spacing w:line="360" w:lineRule="auto"/>
        <w:jc w:val="center"/>
      </w:pPr>
    </w:p>
    <w:p w:rsidR="003D0FB9" w:rsidRPr="00A06087" w:rsidRDefault="003D0FB9" w:rsidP="00262650">
      <w:pPr>
        <w:spacing w:line="360" w:lineRule="auto"/>
        <w:jc w:val="center"/>
      </w:pPr>
    </w:p>
    <w:p w:rsidR="003D0FB9" w:rsidRPr="00A06087" w:rsidRDefault="003D0FB9" w:rsidP="00262650">
      <w:pPr>
        <w:spacing w:line="360" w:lineRule="auto"/>
        <w:jc w:val="center"/>
      </w:pPr>
    </w:p>
    <w:p w:rsidR="003D0FB9" w:rsidRPr="00A06087" w:rsidRDefault="003D0FB9" w:rsidP="00262650">
      <w:pPr>
        <w:spacing w:line="360" w:lineRule="auto"/>
        <w:jc w:val="center"/>
      </w:pPr>
    </w:p>
    <w:p w:rsidR="003D0FB9" w:rsidRPr="00A06087" w:rsidRDefault="003D0FB9" w:rsidP="00262650">
      <w:pPr>
        <w:spacing w:line="360" w:lineRule="auto"/>
        <w:jc w:val="center"/>
      </w:pPr>
    </w:p>
    <w:p w:rsidR="003D0FB9" w:rsidRPr="00A06087" w:rsidRDefault="00BD00CC" w:rsidP="00A54575">
      <w:pPr>
        <w:spacing w:line="360" w:lineRule="auto"/>
        <w:jc w:val="center"/>
        <w:rPr>
          <w:b/>
          <w:bCs/>
          <w:caps/>
          <w:sz w:val="32"/>
          <w:szCs w:val="32"/>
        </w:rPr>
      </w:pPr>
      <w:r w:rsidRPr="00A06087">
        <w:rPr>
          <w:b/>
          <w:bCs/>
          <w:caps/>
          <w:sz w:val="32"/>
          <w:szCs w:val="32"/>
        </w:rPr>
        <w:t>СОЦи</w:t>
      </w:r>
      <w:r w:rsidR="00A54575">
        <w:rPr>
          <w:b/>
          <w:bCs/>
          <w:caps/>
          <w:sz w:val="32"/>
          <w:szCs w:val="32"/>
        </w:rPr>
        <w:t xml:space="preserve">АЛЬНАЯ СТРУКТУРА И СТРАТИФИКАЦИЯ </w:t>
      </w:r>
    </w:p>
    <w:p w:rsidR="003D0FB9" w:rsidRPr="00A06087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A06087" w:rsidRDefault="00302761" w:rsidP="00D05D30">
      <w:pPr>
        <w:pStyle w:val="5"/>
        <w:rPr>
          <w:b w:val="0"/>
          <w:bCs w:val="0"/>
          <w:i w:val="0"/>
          <w:iCs w:val="0"/>
        </w:rPr>
      </w:pPr>
      <w:r w:rsidRPr="00A06087">
        <w:rPr>
          <w:rFonts w:ascii="Times New Roman" w:hAnsi="Times New Roman" w:cs="Times New Roman"/>
        </w:rPr>
        <w:t>М</w:t>
      </w:r>
      <w:r w:rsidR="00D05D30" w:rsidRPr="00A06087">
        <w:rPr>
          <w:rFonts w:ascii="Times New Roman" w:hAnsi="Times New Roman" w:cs="Times New Roman"/>
        </w:rPr>
        <w:t>етодические</w:t>
      </w:r>
      <w:r w:rsidR="00171B34" w:rsidRPr="00A06087">
        <w:rPr>
          <w:rFonts w:ascii="Times New Roman" w:hAnsi="Times New Roman" w:cs="Times New Roman"/>
        </w:rPr>
        <w:t xml:space="preserve"> </w:t>
      </w:r>
      <w:r w:rsidR="00B55768" w:rsidRPr="00A06087">
        <w:rPr>
          <w:rFonts w:ascii="Times New Roman" w:hAnsi="Times New Roman" w:cs="Times New Roman"/>
        </w:rPr>
        <w:t>указания</w:t>
      </w:r>
      <w:r w:rsidR="00171B34" w:rsidRPr="00A06087">
        <w:rPr>
          <w:b w:val="0"/>
          <w:bCs w:val="0"/>
          <w:i w:val="0"/>
          <w:iCs w:val="0"/>
        </w:rPr>
        <w:t xml:space="preserve"> </w:t>
      </w:r>
    </w:p>
    <w:p w:rsidR="00F47FBB" w:rsidRPr="00A06087" w:rsidRDefault="00F47FBB" w:rsidP="00F47FBB">
      <w:pPr>
        <w:jc w:val="center"/>
        <w:rPr>
          <w:b/>
          <w:i/>
          <w:sz w:val="28"/>
          <w:szCs w:val="28"/>
        </w:rPr>
      </w:pPr>
      <w:r w:rsidRPr="00A06087">
        <w:rPr>
          <w:b/>
          <w:i/>
          <w:sz w:val="28"/>
          <w:szCs w:val="28"/>
        </w:rPr>
        <w:t>для</w:t>
      </w:r>
      <w:r w:rsidR="00171B34" w:rsidRPr="00A06087">
        <w:rPr>
          <w:b/>
          <w:i/>
          <w:sz w:val="28"/>
          <w:szCs w:val="28"/>
        </w:rPr>
        <w:t xml:space="preserve"> </w:t>
      </w:r>
      <w:r w:rsidRPr="00A06087">
        <w:rPr>
          <w:b/>
          <w:i/>
          <w:sz w:val="28"/>
          <w:szCs w:val="28"/>
        </w:rPr>
        <w:t>студентов</w:t>
      </w:r>
      <w:r w:rsidR="00171B34" w:rsidRPr="00A06087">
        <w:rPr>
          <w:b/>
          <w:i/>
          <w:sz w:val="28"/>
          <w:szCs w:val="28"/>
        </w:rPr>
        <w:t xml:space="preserve"> </w:t>
      </w:r>
      <w:r w:rsidR="00C868B1" w:rsidRPr="00A06087">
        <w:rPr>
          <w:b/>
          <w:i/>
          <w:sz w:val="28"/>
          <w:szCs w:val="28"/>
        </w:rPr>
        <w:t>бакалавриата</w:t>
      </w:r>
      <w:r w:rsidR="00171B34" w:rsidRPr="00A06087">
        <w:rPr>
          <w:b/>
          <w:i/>
          <w:sz w:val="28"/>
          <w:szCs w:val="28"/>
        </w:rPr>
        <w:t xml:space="preserve"> </w:t>
      </w:r>
      <w:r w:rsidRPr="00A06087">
        <w:rPr>
          <w:b/>
          <w:i/>
          <w:sz w:val="28"/>
          <w:szCs w:val="28"/>
        </w:rPr>
        <w:t>заочного</w:t>
      </w:r>
      <w:r w:rsidR="00171B34" w:rsidRPr="00A06087">
        <w:rPr>
          <w:b/>
          <w:i/>
          <w:sz w:val="28"/>
          <w:szCs w:val="28"/>
        </w:rPr>
        <w:t xml:space="preserve"> </w:t>
      </w:r>
      <w:r w:rsidRPr="00A06087">
        <w:rPr>
          <w:b/>
          <w:i/>
          <w:sz w:val="28"/>
          <w:szCs w:val="28"/>
        </w:rPr>
        <w:t>отделения</w:t>
      </w:r>
    </w:p>
    <w:p w:rsidR="003D0FB9" w:rsidRPr="00A06087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A06087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A06087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A06087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A06087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A06087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A06087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A06087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A06087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A06087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A06087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D138A8" w:rsidRPr="00A06087" w:rsidRDefault="00D138A8" w:rsidP="00262650">
      <w:pPr>
        <w:spacing w:line="360" w:lineRule="auto"/>
        <w:jc w:val="center"/>
        <w:rPr>
          <w:sz w:val="28"/>
          <w:szCs w:val="28"/>
        </w:rPr>
      </w:pPr>
    </w:p>
    <w:p w:rsidR="003D0FB9" w:rsidRPr="00A06087" w:rsidRDefault="00911EA2" w:rsidP="00262650">
      <w:pPr>
        <w:spacing w:line="360" w:lineRule="auto"/>
        <w:jc w:val="center"/>
        <w:rPr>
          <w:b/>
          <w:bCs/>
          <w:sz w:val="28"/>
          <w:szCs w:val="28"/>
        </w:rPr>
      </w:pPr>
      <w:r w:rsidRPr="00A06087">
        <w:rPr>
          <w:b/>
          <w:bCs/>
          <w:sz w:val="28"/>
          <w:szCs w:val="28"/>
        </w:rPr>
        <w:t>Пермь,</w:t>
      </w:r>
      <w:r w:rsidR="00171B34" w:rsidRPr="00A06087">
        <w:rPr>
          <w:b/>
          <w:bCs/>
          <w:sz w:val="28"/>
          <w:szCs w:val="28"/>
        </w:rPr>
        <w:t xml:space="preserve"> </w:t>
      </w:r>
      <w:r w:rsidRPr="00A06087">
        <w:rPr>
          <w:b/>
          <w:bCs/>
          <w:sz w:val="28"/>
          <w:szCs w:val="28"/>
        </w:rPr>
        <w:t>20</w:t>
      </w:r>
      <w:r w:rsidR="00BD00CC" w:rsidRPr="00A06087">
        <w:rPr>
          <w:b/>
          <w:bCs/>
          <w:sz w:val="28"/>
          <w:szCs w:val="28"/>
        </w:rPr>
        <w:t>2</w:t>
      </w:r>
      <w:r w:rsidR="00A54575">
        <w:rPr>
          <w:b/>
          <w:bCs/>
          <w:sz w:val="28"/>
          <w:szCs w:val="28"/>
        </w:rPr>
        <w:t>2</w:t>
      </w:r>
    </w:p>
    <w:p w:rsidR="00302761" w:rsidRPr="00A06087" w:rsidRDefault="00302761" w:rsidP="00262650">
      <w:pPr>
        <w:spacing w:line="360" w:lineRule="auto"/>
        <w:jc w:val="center"/>
        <w:rPr>
          <w:b/>
          <w:bCs/>
          <w:sz w:val="28"/>
          <w:szCs w:val="28"/>
        </w:rPr>
      </w:pPr>
    </w:p>
    <w:p w:rsidR="0060342E" w:rsidRPr="00A06087" w:rsidRDefault="0060342E" w:rsidP="00EF7EFA">
      <w:pPr>
        <w:pStyle w:val="61"/>
        <w:spacing w:line="360" w:lineRule="auto"/>
        <w:ind w:firstLine="709"/>
        <w:rPr>
          <w:color w:val="auto"/>
        </w:rPr>
      </w:pPr>
    </w:p>
    <w:p w:rsidR="0060342E" w:rsidRPr="00A06087" w:rsidRDefault="0060342E" w:rsidP="00EF7EFA">
      <w:pPr>
        <w:pStyle w:val="61"/>
        <w:spacing w:line="360" w:lineRule="auto"/>
        <w:ind w:firstLine="709"/>
        <w:rPr>
          <w:color w:val="auto"/>
        </w:rPr>
      </w:pPr>
    </w:p>
    <w:p w:rsidR="0060342E" w:rsidRPr="00A06087" w:rsidRDefault="0060342E" w:rsidP="00EF7EFA">
      <w:pPr>
        <w:pStyle w:val="61"/>
        <w:spacing w:line="360" w:lineRule="auto"/>
        <w:ind w:firstLine="709"/>
        <w:rPr>
          <w:color w:val="auto"/>
        </w:rPr>
      </w:pPr>
    </w:p>
    <w:p w:rsidR="0060342E" w:rsidRPr="00A06087" w:rsidRDefault="0060342E" w:rsidP="00EF7EFA">
      <w:pPr>
        <w:pStyle w:val="61"/>
        <w:spacing w:line="360" w:lineRule="auto"/>
        <w:ind w:firstLine="709"/>
        <w:rPr>
          <w:color w:val="auto"/>
        </w:rPr>
      </w:pPr>
    </w:p>
    <w:p w:rsidR="0060342E" w:rsidRPr="00A06087" w:rsidRDefault="0060342E" w:rsidP="00EF7EFA">
      <w:pPr>
        <w:pStyle w:val="61"/>
        <w:spacing w:line="360" w:lineRule="auto"/>
        <w:ind w:firstLine="709"/>
        <w:rPr>
          <w:color w:val="auto"/>
        </w:rPr>
      </w:pPr>
    </w:p>
    <w:p w:rsidR="0060342E" w:rsidRPr="00A06087" w:rsidRDefault="0060342E" w:rsidP="00EF7EFA">
      <w:pPr>
        <w:pStyle w:val="61"/>
        <w:spacing w:line="360" w:lineRule="auto"/>
        <w:ind w:firstLine="709"/>
        <w:rPr>
          <w:color w:val="auto"/>
        </w:rPr>
      </w:pPr>
    </w:p>
    <w:p w:rsidR="0060342E" w:rsidRPr="00A06087" w:rsidRDefault="0060342E" w:rsidP="00EF7EFA">
      <w:pPr>
        <w:pStyle w:val="61"/>
        <w:spacing w:line="360" w:lineRule="auto"/>
        <w:ind w:firstLine="709"/>
        <w:rPr>
          <w:color w:val="auto"/>
        </w:rPr>
      </w:pPr>
    </w:p>
    <w:p w:rsidR="0060342E" w:rsidRPr="00A06087" w:rsidRDefault="0060342E" w:rsidP="00EF7EFA">
      <w:pPr>
        <w:pStyle w:val="61"/>
        <w:spacing w:line="360" w:lineRule="auto"/>
        <w:ind w:firstLine="709"/>
        <w:rPr>
          <w:color w:val="auto"/>
        </w:rPr>
      </w:pPr>
    </w:p>
    <w:p w:rsidR="0060342E" w:rsidRPr="00A06087" w:rsidRDefault="0060342E" w:rsidP="00EF7EFA">
      <w:pPr>
        <w:pStyle w:val="61"/>
        <w:spacing w:line="360" w:lineRule="auto"/>
        <w:ind w:firstLine="709"/>
        <w:rPr>
          <w:color w:val="auto"/>
        </w:rPr>
      </w:pPr>
    </w:p>
    <w:p w:rsidR="0060342E" w:rsidRPr="00A06087" w:rsidRDefault="0060342E" w:rsidP="00EF7EFA">
      <w:pPr>
        <w:pStyle w:val="61"/>
        <w:spacing w:line="360" w:lineRule="auto"/>
        <w:ind w:firstLine="709"/>
        <w:rPr>
          <w:color w:val="auto"/>
        </w:rPr>
      </w:pPr>
    </w:p>
    <w:p w:rsidR="0060342E" w:rsidRPr="00A06087" w:rsidRDefault="0060342E" w:rsidP="00EF7EFA">
      <w:pPr>
        <w:pStyle w:val="61"/>
        <w:spacing w:line="360" w:lineRule="auto"/>
        <w:ind w:firstLine="709"/>
        <w:rPr>
          <w:color w:val="auto"/>
        </w:rPr>
      </w:pPr>
    </w:p>
    <w:p w:rsidR="0060342E" w:rsidRPr="00A06087" w:rsidRDefault="0060342E" w:rsidP="00EF7EFA">
      <w:pPr>
        <w:pStyle w:val="61"/>
        <w:spacing w:line="360" w:lineRule="auto"/>
        <w:ind w:firstLine="709"/>
        <w:rPr>
          <w:color w:val="auto"/>
        </w:rPr>
      </w:pPr>
    </w:p>
    <w:p w:rsidR="00EF7EFA" w:rsidRPr="00A06087" w:rsidRDefault="00A54575" w:rsidP="00EF7EFA">
      <w:pPr>
        <w:pStyle w:val="61"/>
        <w:spacing w:line="360" w:lineRule="auto"/>
        <w:ind w:firstLine="709"/>
        <w:rPr>
          <w:color w:val="auto"/>
        </w:rPr>
      </w:pPr>
      <w:bookmarkStart w:id="0" w:name="_Hlk125464833"/>
      <w:r w:rsidRPr="00A06087">
        <w:rPr>
          <w:color w:val="auto"/>
        </w:rPr>
        <w:t>Соци</w:t>
      </w:r>
      <w:r>
        <w:rPr>
          <w:color w:val="auto"/>
        </w:rPr>
        <w:t>альная структура и стратификация</w:t>
      </w:r>
      <w:bookmarkEnd w:id="0"/>
      <w:r w:rsidR="00EF7EFA" w:rsidRPr="00A06087">
        <w:rPr>
          <w:color w:val="auto"/>
        </w:rPr>
        <w:t>:</w:t>
      </w:r>
      <w:r w:rsidR="00171B34" w:rsidRPr="00A06087">
        <w:rPr>
          <w:color w:val="auto"/>
        </w:rPr>
        <w:t xml:space="preserve"> </w:t>
      </w:r>
      <w:r w:rsidR="00EF7EFA" w:rsidRPr="00A06087">
        <w:rPr>
          <w:color w:val="auto"/>
        </w:rPr>
        <w:t>методическ</w:t>
      </w:r>
      <w:r w:rsidR="001163A2" w:rsidRPr="00A06087">
        <w:rPr>
          <w:color w:val="auto"/>
        </w:rPr>
        <w:t>и</w:t>
      </w:r>
      <w:r w:rsidR="00EF7EFA" w:rsidRPr="00A06087">
        <w:rPr>
          <w:color w:val="auto"/>
        </w:rPr>
        <w:t>е</w:t>
      </w:r>
      <w:r w:rsidR="00171B34" w:rsidRPr="00A06087">
        <w:rPr>
          <w:color w:val="auto"/>
        </w:rPr>
        <w:t xml:space="preserve"> </w:t>
      </w:r>
      <w:r w:rsidR="00B55768" w:rsidRPr="00A06087">
        <w:rPr>
          <w:color w:val="auto"/>
        </w:rPr>
        <w:t>указания</w:t>
      </w:r>
      <w:r w:rsidR="00171B34" w:rsidRPr="00A06087">
        <w:rPr>
          <w:color w:val="auto"/>
        </w:rPr>
        <w:t xml:space="preserve"> </w:t>
      </w:r>
      <w:r w:rsidR="00EF7EFA" w:rsidRPr="00A06087">
        <w:rPr>
          <w:color w:val="auto"/>
        </w:rPr>
        <w:t>для</w:t>
      </w:r>
      <w:r w:rsidR="00171B34" w:rsidRPr="00A06087">
        <w:rPr>
          <w:color w:val="auto"/>
        </w:rPr>
        <w:t xml:space="preserve"> </w:t>
      </w:r>
      <w:r w:rsidR="00EF7EFA" w:rsidRPr="00A06087">
        <w:rPr>
          <w:color w:val="auto"/>
        </w:rPr>
        <w:t>студентов</w:t>
      </w:r>
      <w:r w:rsidR="00171B34" w:rsidRPr="00A06087">
        <w:rPr>
          <w:color w:val="auto"/>
        </w:rPr>
        <w:t xml:space="preserve"> </w:t>
      </w:r>
      <w:r w:rsidR="00C868B1" w:rsidRPr="00A06087">
        <w:rPr>
          <w:color w:val="auto"/>
        </w:rPr>
        <w:t>бакалавриата</w:t>
      </w:r>
      <w:r w:rsidR="00171B34" w:rsidRPr="00A06087">
        <w:rPr>
          <w:color w:val="auto"/>
        </w:rPr>
        <w:t xml:space="preserve"> </w:t>
      </w:r>
      <w:r w:rsidR="004712BC" w:rsidRPr="00A06087">
        <w:rPr>
          <w:color w:val="auto"/>
        </w:rPr>
        <w:t>заочного</w:t>
      </w:r>
      <w:r w:rsidR="00171B34" w:rsidRPr="00A06087">
        <w:rPr>
          <w:color w:val="auto"/>
        </w:rPr>
        <w:t xml:space="preserve"> </w:t>
      </w:r>
      <w:r w:rsidR="004712BC" w:rsidRPr="00A06087">
        <w:rPr>
          <w:color w:val="auto"/>
        </w:rPr>
        <w:t>отделения</w:t>
      </w:r>
      <w:r w:rsidR="00EF7EFA" w:rsidRPr="00A06087">
        <w:rPr>
          <w:color w:val="auto"/>
        </w:rPr>
        <w:t>,</w:t>
      </w:r>
      <w:r w:rsidR="00171B34" w:rsidRPr="00A06087">
        <w:rPr>
          <w:color w:val="auto"/>
        </w:rPr>
        <w:t xml:space="preserve"> </w:t>
      </w:r>
      <w:r w:rsidR="00EF7EFA" w:rsidRPr="00A06087">
        <w:rPr>
          <w:color w:val="auto"/>
        </w:rPr>
        <w:t>обучающихся</w:t>
      </w:r>
      <w:r w:rsidR="00171B34" w:rsidRPr="00A06087">
        <w:rPr>
          <w:color w:val="auto"/>
        </w:rPr>
        <w:t xml:space="preserve"> </w:t>
      </w:r>
      <w:r w:rsidR="00EF7EFA" w:rsidRPr="00A06087">
        <w:rPr>
          <w:color w:val="auto"/>
        </w:rPr>
        <w:t>по</w:t>
      </w:r>
      <w:r w:rsidR="00171B34" w:rsidRPr="00A06087">
        <w:rPr>
          <w:color w:val="auto"/>
        </w:rPr>
        <w:t xml:space="preserve"> </w:t>
      </w:r>
      <w:r w:rsidR="00EF7EFA" w:rsidRPr="00A06087">
        <w:rPr>
          <w:color w:val="auto"/>
        </w:rPr>
        <w:t>направлению</w:t>
      </w:r>
      <w:r w:rsidR="00171B34" w:rsidRPr="00A06087">
        <w:rPr>
          <w:color w:val="auto"/>
        </w:rPr>
        <w:t xml:space="preserve"> </w:t>
      </w:r>
      <w:r w:rsidR="00EF7EFA" w:rsidRPr="00A06087">
        <w:rPr>
          <w:color w:val="auto"/>
        </w:rPr>
        <w:t>«Социология</w:t>
      </w:r>
      <w:r w:rsidR="004712BC" w:rsidRPr="00A06087">
        <w:rPr>
          <w:color w:val="auto"/>
        </w:rPr>
        <w:t>»</w:t>
      </w:r>
      <w:r w:rsidR="00171B34" w:rsidRPr="00A06087">
        <w:t xml:space="preserve"> </w:t>
      </w:r>
      <w:r w:rsidR="00302F6F" w:rsidRPr="00A06087">
        <w:t>/</w:t>
      </w:r>
      <w:r w:rsidR="00171B34" w:rsidRPr="00A06087">
        <w:t xml:space="preserve"> </w:t>
      </w:r>
      <w:r w:rsidR="00302F6F" w:rsidRPr="00A06087">
        <w:t>Составитель</w:t>
      </w:r>
      <w:r w:rsidR="00171B34" w:rsidRPr="00A06087">
        <w:t xml:space="preserve"> </w:t>
      </w:r>
      <w:r w:rsidR="00BD00CC" w:rsidRPr="00A06087">
        <w:t>Г.И,</w:t>
      </w:r>
      <w:r w:rsidR="00171B34" w:rsidRPr="00A06087">
        <w:t xml:space="preserve"> </w:t>
      </w:r>
      <w:proofErr w:type="spellStart"/>
      <w:r w:rsidR="00BD00CC" w:rsidRPr="00A06087">
        <w:t>Селеткова</w:t>
      </w:r>
      <w:proofErr w:type="spellEnd"/>
      <w:r w:rsidR="00302F6F" w:rsidRPr="00A06087">
        <w:t>.</w:t>
      </w:r>
      <w:r w:rsidR="00171B34" w:rsidRPr="00A06087">
        <w:t xml:space="preserve"> </w:t>
      </w:r>
      <w:r w:rsidR="00EF7EFA" w:rsidRPr="00A06087">
        <w:rPr>
          <w:color w:val="auto"/>
        </w:rPr>
        <w:t>Пермь,</w:t>
      </w:r>
      <w:r w:rsidR="00171B34" w:rsidRPr="00A06087">
        <w:rPr>
          <w:color w:val="auto"/>
        </w:rPr>
        <w:t xml:space="preserve"> </w:t>
      </w:r>
      <w:r w:rsidR="00EF7EFA" w:rsidRPr="00A06087">
        <w:rPr>
          <w:color w:val="auto"/>
        </w:rPr>
        <w:t>20</w:t>
      </w:r>
      <w:r>
        <w:rPr>
          <w:color w:val="auto"/>
        </w:rPr>
        <w:t>22</w:t>
      </w:r>
      <w:r w:rsidR="0060342E" w:rsidRPr="00A06087">
        <w:rPr>
          <w:color w:val="auto"/>
        </w:rPr>
        <w:t>.</w:t>
      </w:r>
    </w:p>
    <w:p w:rsidR="00D138A8" w:rsidRPr="00A06087" w:rsidRDefault="00171B34" w:rsidP="0025485E">
      <w:pPr>
        <w:spacing w:line="360" w:lineRule="auto"/>
        <w:jc w:val="center"/>
        <w:rPr>
          <w:b/>
          <w:bCs/>
          <w:sz w:val="28"/>
          <w:szCs w:val="28"/>
        </w:rPr>
      </w:pPr>
      <w:r w:rsidRPr="00A06087">
        <w:t xml:space="preserve"> </w:t>
      </w:r>
    </w:p>
    <w:p w:rsidR="004712BC" w:rsidRPr="00A06087" w:rsidRDefault="00262B81" w:rsidP="00990BDD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A06087">
        <w:rPr>
          <w:bCs/>
          <w:sz w:val="28"/>
          <w:szCs w:val="28"/>
        </w:rPr>
        <w:t>Приведены</w:t>
      </w:r>
      <w:r w:rsidR="00171B34" w:rsidRPr="00A06087">
        <w:rPr>
          <w:bCs/>
          <w:sz w:val="28"/>
          <w:szCs w:val="28"/>
        </w:rPr>
        <w:t xml:space="preserve"> </w:t>
      </w:r>
      <w:r w:rsidRPr="00A06087">
        <w:rPr>
          <w:bCs/>
          <w:sz w:val="28"/>
          <w:szCs w:val="28"/>
        </w:rPr>
        <w:t>цели</w:t>
      </w:r>
      <w:r w:rsidR="00171B34" w:rsidRPr="00A06087">
        <w:rPr>
          <w:bCs/>
          <w:sz w:val="28"/>
          <w:szCs w:val="28"/>
        </w:rPr>
        <w:t xml:space="preserve"> </w:t>
      </w:r>
      <w:r w:rsidRPr="00A06087">
        <w:rPr>
          <w:bCs/>
          <w:sz w:val="28"/>
          <w:szCs w:val="28"/>
        </w:rPr>
        <w:t>и</w:t>
      </w:r>
      <w:r w:rsidR="00171B34" w:rsidRPr="00A06087">
        <w:rPr>
          <w:bCs/>
          <w:sz w:val="28"/>
          <w:szCs w:val="28"/>
        </w:rPr>
        <w:t xml:space="preserve"> </w:t>
      </w:r>
      <w:r w:rsidRPr="00A06087">
        <w:rPr>
          <w:bCs/>
          <w:sz w:val="28"/>
          <w:szCs w:val="28"/>
        </w:rPr>
        <w:t>задачи</w:t>
      </w:r>
      <w:r w:rsidR="00171B34" w:rsidRPr="00A06087">
        <w:rPr>
          <w:bCs/>
          <w:sz w:val="28"/>
          <w:szCs w:val="28"/>
        </w:rPr>
        <w:t xml:space="preserve"> </w:t>
      </w:r>
      <w:r w:rsidRPr="00A06087">
        <w:rPr>
          <w:bCs/>
          <w:sz w:val="28"/>
          <w:szCs w:val="28"/>
        </w:rPr>
        <w:t>дисциплины,</w:t>
      </w:r>
      <w:r w:rsidR="00171B34" w:rsidRPr="00A06087">
        <w:rPr>
          <w:bCs/>
          <w:sz w:val="28"/>
          <w:szCs w:val="28"/>
        </w:rPr>
        <w:t xml:space="preserve"> </w:t>
      </w:r>
      <w:r w:rsidRPr="00A06087">
        <w:rPr>
          <w:bCs/>
          <w:sz w:val="28"/>
          <w:szCs w:val="28"/>
        </w:rPr>
        <w:t>содержание</w:t>
      </w:r>
      <w:r w:rsidR="00171B34" w:rsidRPr="00A06087">
        <w:rPr>
          <w:bCs/>
          <w:sz w:val="28"/>
          <w:szCs w:val="28"/>
        </w:rPr>
        <w:t xml:space="preserve"> </w:t>
      </w:r>
      <w:r w:rsidRPr="00A06087">
        <w:rPr>
          <w:bCs/>
          <w:sz w:val="28"/>
          <w:szCs w:val="28"/>
        </w:rPr>
        <w:t>тем</w:t>
      </w:r>
      <w:r w:rsidR="00171B34" w:rsidRPr="00A06087">
        <w:rPr>
          <w:bCs/>
          <w:sz w:val="28"/>
          <w:szCs w:val="28"/>
        </w:rPr>
        <w:t xml:space="preserve"> </w:t>
      </w:r>
      <w:r w:rsidR="004712BC" w:rsidRPr="00A06087">
        <w:rPr>
          <w:bCs/>
          <w:sz w:val="28"/>
          <w:szCs w:val="28"/>
        </w:rPr>
        <w:t>курса</w:t>
      </w:r>
      <w:r w:rsidRPr="00A06087">
        <w:rPr>
          <w:bCs/>
          <w:sz w:val="28"/>
          <w:szCs w:val="28"/>
        </w:rPr>
        <w:t>,</w:t>
      </w:r>
      <w:r w:rsidR="00171B34" w:rsidRPr="00A06087">
        <w:rPr>
          <w:bCs/>
          <w:sz w:val="28"/>
          <w:szCs w:val="28"/>
        </w:rPr>
        <w:t xml:space="preserve"> </w:t>
      </w:r>
      <w:r w:rsidR="004712BC" w:rsidRPr="00A06087">
        <w:rPr>
          <w:bCs/>
          <w:sz w:val="28"/>
          <w:szCs w:val="28"/>
        </w:rPr>
        <w:t>основная</w:t>
      </w:r>
      <w:r w:rsidR="00171B34" w:rsidRPr="00A06087">
        <w:rPr>
          <w:bCs/>
          <w:sz w:val="28"/>
          <w:szCs w:val="28"/>
        </w:rPr>
        <w:t xml:space="preserve"> </w:t>
      </w:r>
      <w:r w:rsidR="004712BC" w:rsidRPr="00A06087">
        <w:rPr>
          <w:bCs/>
          <w:sz w:val="28"/>
          <w:szCs w:val="28"/>
        </w:rPr>
        <w:t>и</w:t>
      </w:r>
      <w:r w:rsidR="00171B34" w:rsidRPr="00A06087">
        <w:rPr>
          <w:bCs/>
          <w:sz w:val="28"/>
          <w:szCs w:val="28"/>
        </w:rPr>
        <w:t xml:space="preserve"> </w:t>
      </w:r>
      <w:r w:rsidR="004712BC" w:rsidRPr="00A06087">
        <w:rPr>
          <w:bCs/>
          <w:sz w:val="28"/>
          <w:szCs w:val="28"/>
        </w:rPr>
        <w:t>дополнительная</w:t>
      </w:r>
      <w:r w:rsidR="00171B34" w:rsidRPr="00A06087">
        <w:rPr>
          <w:bCs/>
          <w:sz w:val="28"/>
          <w:szCs w:val="28"/>
        </w:rPr>
        <w:t xml:space="preserve"> </w:t>
      </w:r>
      <w:r w:rsidR="004712BC" w:rsidRPr="00A06087">
        <w:rPr>
          <w:bCs/>
          <w:sz w:val="28"/>
          <w:szCs w:val="28"/>
        </w:rPr>
        <w:t>литература</w:t>
      </w:r>
      <w:r w:rsidR="00171B34" w:rsidRPr="00A06087">
        <w:rPr>
          <w:bCs/>
          <w:sz w:val="28"/>
          <w:szCs w:val="28"/>
        </w:rPr>
        <w:t xml:space="preserve"> </w:t>
      </w:r>
      <w:r w:rsidR="004712BC" w:rsidRPr="00A06087">
        <w:rPr>
          <w:bCs/>
          <w:sz w:val="28"/>
          <w:szCs w:val="28"/>
        </w:rPr>
        <w:t>по</w:t>
      </w:r>
      <w:r w:rsidR="00171B34" w:rsidRPr="00A06087">
        <w:rPr>
          <w:bCs/>
          <w:sz w:val="28"/>
          <w:szCs w:val="28"/>
        </w:rPr>
        <w:t xml:space="preserve"> </w:t>
      </w:r>
      <w:r w:rsidR="004712BC" w:rsidRPr="00A06087">
        <w:rPr>
          <w:bCs/>
          <w:sz w:val="28"/>
          <w:szCs w:val="28"/>
        </w:rPr>
        <w:t>дисциплине,</w:t>
      </w:r>
      <w:r w:rsidR="00171B34" w:rsidRPr="00A06087">
        <w:rPr>
          <w:bCs/>
          <w:sz w:val="28"/>
          <w:szCs w:val="28"/>
        </w:rPr>
        <w:t xml:space="preserve"> </w:t>
      </w:r>
      <w:r w:rsidR="004712BC" w:rsidRPr="00A06087">
        <w:rPr>
          <w:bCs/>
          <w:sz w:val="28"/>
          <w:szCs w:val="28"/>
        </w:rPr>
        <w:t>темы</w:t>
      </w:r>
      <w:r w:rsidR="00171B34" w:rsidRPr="00A06087">
        <w:rPr>
          <w:bCs/>
          <w:sz w:val="28"/>
          <w:szCs w:val="28"/>
        </w:rPr>
        <w:t xml:space="preserve"> </w:t>
      </w:r>
      <w:r w:rsidR="004712BC" w:rsidRPr="00A06087">
        <w:rPr>
          <w:bCs/>
          <w:sz w:val="28"/>
          <w:szCs w:val="28"/>
        </w:rPr>
        <w:t>контрольных</w:t>
      </w:r>
      <w:r w:rsidR="00171B34" w:rsidRPr="00A06087">
        <w:rPr>
          <w:bCs/>
          <w:sz w:val="28"/>
          <w:szCs w:val="28"/>
        </w:rPr>
        <w:t xml:space="preserve"> </w:t>
      </w:r>
      <w:r w:rsidR="004712BC" w:rsidRPr="00A06087">
        <w:rPr>
          <w:bCs/>
          <w:sz w:val="28"/>
          <w:szCs w:val="28"/>
        </w:rPr>
        <w:t>работ,</w:t>
      </w:r>
      <w:r w:rsidR="00171B34" w:rsidRPr="00A06087">
        <w:rPr>
          <w:bCs/>
          <w:sz w:val="28"/>
          <w:szCs w:val="28"/>
        </w:rPr>
        <w:t xml:space="preserve"> </w:t>
      </w:r>
      <w:r w:rsidR="004712BC" w:rsidRPr="00A06087">
        <w:rPr>
          <w:bCs/>
          <w:sz w:val="28"/>
          <w:szCs w:val="28"/>
        </w:rPr>
        <w:t>р</w:t>
      </w:r>
      <w:r w:rsidR="004712BC" w:rsidRPr="00A06087">
        <w:rPr>
          <w:bCs/>
          <w:sz w:val="28"/>
          <w:szCs w:val="28"/>
        </w:rPr>
        <w:t>е</w:t>
      </w:r>
      <w:r w:rsidR="004712BC" w:rsidRPr="00A06087">
        <w:rPr>
          <w:bCs/>
          <w:sz w:val="28"/>
          <w:szCs w:val="28"/>
        </w:rPr>
        <w:t>комендуемая</w:t>
      </w:r>
      <w:r w:rsidR="00171B34" w:rsidRPr="00A06087">
        <w:rPr>
          <w:bCs/>
          <w:sz w:val="28"/>
          <w:szCs w:val="28"/>
        </w:rPr>
        <w:t xml:space="preserve"> </w:t>
      </w:r>
      <w:r w:rsidR="004712BC" w:rsidRPr="00A06087">
        <w:rPr>
          <w:bCs/>
          <w:sz w:val="28"/>
          <w:szCs w:val="28"/>
        </w:rPr>
        <w:t>литература</w:t>
      </w:r>
      <w:r w:rsidR="00171B34" w:rsidRPr="00A06087">
        <w:rPr>
          <w:bCs/>
          <w:sz w:val="28"/>
          <w:szCs w:val="28"/>
        </w:rPr>
        <w:t xml:space="preserve"> </w:t>
      </w:r>
      <w:r w:rsidR="004712BC" w:rsidRPr="00A06087">
        <w:rPr>
          <w:bCs/>
          <w:sz w:val="28"/>
          <w:szCs w:val="28"/>
        </w:rPr>
        <w:t>в</w:t>
      </w:r>
      <w:r w:rsidR="00171B34" w:rsidRPr="00A06087">
        <w:rPr>
          <w:bCs/>
          <w:sz w:val="28"/>
          <w:szCs w:val="28"/>
        </w:rPr>
        <w:t xml:space="preserve"> </w:t>
      </w:r>
      <w:r w:rsidR="004712BC" w:rsidRPr="00A06087">
        <w:rPr>
          <w:bCs/>
          <w:sz w:val="28"/>
          <w:szCs w:val="28"/>
        </w:rPr>
        <w:t>помощь</w:t>
      </w:r>
      <w:r w:rsidR="00171B34" w:rsidRPr="00A06087">
        <w:rPr>
          <w:bCs/>
          <w:sz w:val="28"/>
          <w:szCs w:val="28"/>
        </w:rPr>
        <w:t xml:space="preserve"> </w:t>
      </w:r>
      <w:r w:rsidR="004712BC" w:rsidRPr="00A06087">
        <w:rPr>
          <w:bCs/>
          <w:sz w:val="28"/>
          <w:szCs w:val="28"/>
        </w:rPr>
        <w:t>при</w:t>
      </w:r>
      <w:r w:rsidR="00171B34" w:rsidRPr="00A06087">
        <w:rPr>
          <w:bCs/>
          <w:sz w:val="28"/>
          <w:szCs w:val="28"/>
        </w:rPr>
        <w:t xml:space="preserve"> </w:t>
      </w:r>
      <w:r w:rsidR="004712BC" w:rsidRPr="00A06087">
        <w:rPr>
          <w:bCs/>
          <w:sz w:val="28"/>
          <w:szCs w:val="28"/>
        </w:rPr>
        <w:t>выполнении</w:t>
      </w:r>
      <w:r w:rsidR="00171B34" w:rsidRPr="00A06087">
        <w:rPr>
          <w:bCs/>
          <w:sz w:val="28"/>
          <w:szCs w:val="28"/>
        </w:rPr>
        <w:t xml:space="preserve"> </w:t>
      </w:r>
      <w:r w:rsidR="004712BC" w:rsidRPr="00A06087">
        <w:rPr>
          <w:bCs/>
          <w:sz w:val="28"/>
          <w:szCs w:val="28"/>
        </w:rPr>
        <w:t>контрольных</w:t>
      </w:r>
      <w:r w:rsidR="00171B34" w:rsidRPr="00A06087">
        <w:rPr>
          <w:bCs/>
          <w:sz w:val="28"/>
          <w:szCs w:val="28"/>
        </w:rPr>
        <w:t xml:space="preserve"> </w:t>
      </w:r>
      <w:r w:rsidR="004712BC" w:rsidRPr="00A06087">
        <w:rPr>
          <w:bCs/>
          <w:sz w:val="28"/>
          <w:szCs w:val="28"/>
        </w:rPr>
        <w:t>работ,</w:t>
      </w:r>
      <w:r w:rsidR="00171B34" w:rsidRPr="00A06087">
        <w:rPr>
          <w:bCs/>
          <w:sz w:val="28"/>
          <w:szCs w:val="28"/>
        </w:rPr>
        <w:t xml:space="preserve"> </w:t>
      </w:r>
      <w:r w:rsidR="004712BC" w:rsidRPr="00A06087">
        <w:rPr>
          <w:bCs/>
          <w:sz w:val="28"/>
          <w:szCs w:val="28"/>
        </w:rPr>
        <w:t>в</w:t>
      </w:r>
      <w:r w:rsidR="004712BC" w:rsidRPr="00A06087">
        <w:rPr>
          <w:bCs/>
          <w:sz w:val="28"/>
          <w:szCs w:val="28"/>
        </w:rPr>
        <w:t>о</w:t>
      </w:r>
      <w:r w:rsidR="004712BC" w:rsidRPr="00A06087">
        <w:rPr>
          <w:bCs/>
          <w:sz w:val="28"/>
          <w:szCs w:val="28"/>
        </w:rPr>
        <w:t>просы</w:t>
      </w:r>
      <w:r w:rsidR="00171B34" w:rsidRPr="00A06087">
        <w:rPr>
          <w:bCs/>
          <w:sz w:val="28"/>
          <w:szCs w:val="28"/>
        </w:rPr>
        <w:t xml:space="preserve"> </w:t>
      </w:r>
      <w:r w:rsidR="004712BC" w:rsidRPr="00A06087">
        <w:rPr>
          <w:bCs/>
          <w:sz w:val="28"/>
          <w:szCs w:val="28"/>
        </w:rPr>
        <w:t>к</w:t>
      </w:r>
      <w:r w:rsidR="00171B34" w:rsidRPr="00A06087">
        <w:rPr>
          <w:bCs/>
          <w:sz w:val="28"/>
          <w:szCs w:val="28"/>
        </w:rPr>
        <w:t xml:space="preserve"> </w:t>
      </w:r>
      <w:r w:rsidR="001804B2" w:rsidRPr="00A06087">
        <w:rPr>
          <w:bCs/>
          <w:sz w:val="28"/>
          <w:szCs w:val="28"/>
        </w:rPr>
        <w:t>экзамен</w:t>
      </w:r>
      <w:r w:rsidR="004712BC" w:rsidRPr="00A06087">
        <w:rPr>
          <w:bCs/>
          <w:sz w:val="28"/>
          <w:szCs w:val="28"/>
        </w:rPr>
        <w:t>у.</w:t>
      </w:r>
    </w:p>
    <w:p w:rsidR="004712BC" w:rsidRPr="00A06087" w:rsidRDefault="004712BC" w:rsidP="00990BDD">
      <w:pPr>
        <w:spacing w:line="360" w:lineRule="auto"/>
        <w:ind w:firstLine="708"/>
        <w:jc w:val="both"/>
        <w:rPr>
          <w:bCs/>
          <w:sz w:val="28"/>
          <w:szCs w:val="28"/>
        </w:rPr>
      </w:pPr>
    </w:p>
    <w:p w:rsidR="00262B81" w:rsidRPr="00A06087" w:rsidRDefault="00262B81">
      <w:pPr>
        <w:rPr>
          <w:b/>
          <w:bCs/>
          <w:sz w:val="28"/>
          <w:szCs w:val="28"/>
        </w:rPr>
      </w:pPr>
      <w:r w:rsidRPr="00A06087">
        <w:rPr>
          <w:b/>
          <w:bCs/>
          <w:sz w:val="28"/>
          <w:szCs w:val="28"/>
        </w:rPr>
        <w:br w:type="page"/>
      </w:r>
    </w:p>
    <w:p w:rsidR="00C868B1" w:rsidRPr="00A06087" w:rsidRDefault="00C868B1" w:rsidP="002A269A">
      <w:pPr>
        <w:spacing w:line="360" w:lineRule="auto"/>
        <w:jc w:val="center"/>
        <w:rPr>
          <w:b/>
          <w:bCs/>
          <w:sz w:val="28"/>
          <w:szCs w:val="28"/>
        </w:rPr>
      </w:pPr>
      <w:r w:rsidRPr="00A06087">
        <w:rPr>
          <w:b/>
          <w:bCs/>
          <w:sz w:val="28"/>
          <w:szCs w:val="28"/>
        </w:rPr>
        <w:lastRenderedPageBreak/>
        <w:t>ОГЛАВЛЕНИЕ</w:t>
      </w:r>
    </w:p>
    <w:p w:rsidR="00567FA4" w:rsidRPr="00A06087" w:rsidRDefault="00567FA4" w:rsidP="002A269A">
      <w:pPr>
        <w:spacing w:line="360" w:lineRule="auto"/>
        <w:jc w:val="center"/>
        <w:rPr>
          <w:b/>
          <w:bCs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06"/>
        <w:gridCol w:w="496"/>
      </w:tblGrid>
      <w:tr w:rsidR="00C868B1" w:rsidRPr="00A06087" w:rsidTr="00171B34">
        <w:trPr>
          <w:trHeight w:val="492"/>
        </w:trPr>
        <w:tc>
          <w:tcPr>
            <w:tcW w:w="0" w:type="auto"/>
          </w:tcPr>
          <w:p w:rsidR="00C868B1" w:rsidRPr="00A06087" w:rsidRDefault="00C868B1" w:rsidP="002A269A">
            <w:pPr>
              <w:spacing w:line="360" w:lineRule="auto"/>
              <w:rPr>
                <w:bCs/>
                <w:sz w:val="28"/>
                <w:szCs w:val="28"/>
              </w:rPr>
            </w:pPr>
            <w:r w:rsidRPr="00A06087">
              <w:rPr>
                <w:bCs/>
                <w:sz w:val="28"/>
                <w:szCs w:val="28"/>
                <w:lang w:val="en-US"/>
              </w:rPr>
              <w:t>I</w:t>
            </w:r>
            <w:r w:rsidRPr="00A06087">
              <w:rPr>
                <w:bCs/>
                <w:sz w:val="28"/>
                <w:szCs w:val="28"/>
              </w:rPr>
              <w:t>.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Цели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и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задачи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дисциплины,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ее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место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в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учебно</w:t>
            </w:r>
            <w:r w:rsidR="002A269A" w:rsidRPr="00A06087">
              <w:rPr>
                <w:bCs/>
                <w:sz w:val="28"/>
                <w:szCs w:val="28"/>
              </w:rPr>
              <w:t>м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="002A269A" w:rsidRPr="00A06087">
              <w:rPr>
                <w:bCs/>
                <w:sz w:val="28"/>
                <w:szCs w:val="28"/>
              </w:rPr>
              <w:t>процессе…………</w:t>
            </w:r>
          </w:p>
        </w:tc>
        <w:tc>
          <w:tcPr>
            <w:tcW w:w="0" w:type="auto"/>
          </w:tcPr>
          <w:p w:rsidR="00C868B1" w:rsidRPr="00A06087" w:rsidRDefault="003D2DB3" w:rsidP="002A269A">
            <w:pPr>
              <w:spacing w:line="360" w:lineRule="auto"/>
              <w:rPr>
                <w:bCs/>
                <w:sz w:val="28"/>
                <w:szCs w:val="28"/>
                <w:lang w:val="en-US"/>
              </w:rPr>
            </w:pPr>
            <w:r w:rsidRPr="00A06087">
              <w:rPr>
                <w:bCs/>
                <w:sz w:val="28"/>
                <w:szCs w:val="28"/>
                <w:lang w:val="en-US"/>
              </w:rPr>
              <w:t>4</w:t>
            </w:r>
          </w:p>
        </w:tc>
      </w:tr>
      <w:tr w:rsidR="00C868B1" w:rsidRPr="00A06087" w:rsidTr="00171B34">
        <w:tc>
          <w:tcPr>
            <w:tcW w:w="0" w:type="auto"/>
          </w:tcPr>
          <w:p w:rsidR="00C868B1" w:rsidRPr="00A06087" w:rsidRDefault="00C868B1" w:rsidP="002A269A">
            <w:pPr>
              <w:spacing w:line="360" w:lineRule="auto"/>
              <w:rPr>
                <w:bCs/>
                <w:sz w:val="28"/>
                <w:szCs w:val="28"/>
              </w:rPr>
            </w:pPr>
            <w:r w:rsidRPr="00A06087">
              <w:rPr>
                <w:bCs/>
                <w:sz w:val="28"/>
                <w:szCs w:val="28"/>
                <w:lang w:val="en-US"/>
              </w:rPr>
              <w:t>II</w:t>
            </w:r>
            <w:r w:rsidRPr="00A06087">
              <w:rPr>
                <w:bCs/>
                <w:sz w:val="28"/>
                <w:szCs w:val="28"/>
              </w:rPr>
              <w:t>.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Содержание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дисциплины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………………………………………………</w:t>
            </w:r>
          </w:p>
        </w:tc>
        <w:tc>
          <w:tcPr>
            <w:tcW w:w="0" w:type="auto"/>
          </w:tcPr>
          <w:p w:rsidR="00C868B1" w:rsidRPr="00A06087" w:rsidRDefault="00C868B1" w:rsidP="002A269A">
            <w:pPr>
              <w:spacing w:line="360" w:lineRule="auto"/>
              <w:rPr>
                <w:bCs/>
                <w:sz w:val="28"/>
                <w:szCs w:val="28"/>
              </w:rPr>
            </w:pPr>
            <w:r w:rsidRPr="00A06087">
              <w:rPr>
                <w:bCs/>
                <w:sz w:val="28"/>
                <w:szCs w:val="28"/>
              </w:rPr>
              <w:t>5</w:t>
            </w:r>
          </w:p>
        </w:tc>
      </w:tr>
      <w:tr w:rsidR="00C868B1" w:rsidRPr="00A06087" w:rsidTr="00171B34">
        <w:tc>
          <w:tcPr>
            <w:tcW w:w="0" w:type="auto"/>
          </w:tcPr>
          <w:p w:rsidR="00C868B1" w:rsidRPr="00A06087" w:rsidRDefault="00C868B1" w:rsidP="002A269A">
            <w:pPr>
              <w:spacing w:line="360" w:lineRule="auto"/>
              <w:rPr>
                <w:bCs/>
                <w:sz w:val="28"/>
                <w:szCs w:val="28"/>
              </w:rPr>
            </w:pPr>
            <w:r w:rsidRPr="00A06087">
              <w:rPr>
                <w:bCs/>
                <w:sz w:val="28"/>
                <w:szCs w:val="28"/>
                <w:lang w:val="en-US"/>
              </w:rPr>
              <w:t>III</w:t>
            </w:r>
            <w:r w:rsidRPr="00A06087">
              <w:rPr>
                <w:bCs/>
                <w:sz w:val="28"/>
                <w:szCs w:val="28"/>
              </w:rPr>
              <w:t>.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Основная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и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дополнительна</w:t>
            </w:r>
            <w:r w:rsidR="002A269A" w:rsidRPr="00A06087">
              <w:rPr>
                <w:bCs/>
                <w:sz w:val="28"/>
                <w:szCs w:val="28"/>
              </w:rPr>
              <w:t>я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="002A269A" w:rsidRPr="00A06087">
              <w:rPr>
                <w:bCs/>
                <w:sz w:val="28"/>
                <w:szCs w:val="28"/>
              </w:rPr>
              <w:t>литература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="002A269A" w:rsidRPr="00A06087">
              <w:rPr>
                <w:bCs/>
                <w:sz w:val="28"/>
                <w:szCs w:val="28"/>
              </w:rPr>
              <w:t>по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="002A269A" w:rsidRPr="00A06087">
              <w:rPr>
                <w:bCs/>
                <w:sz w:val="28"/>
                <w:szCs w:val="28"/>
              </w:rPr>
              <w:t>дисциплине……………</w:t>
            </w:r>
          </w:p>
        </w:tc>
        <w:tc>
          <w:tcPr>
            <w:tcW w:w="0" w:type="auto"/>
          </w:tcPr>
          <w:p w:rsidR="00C868B1" w:rsidRPr="00A06087" w:rsidRDefault="003D2DB3" w:rsidP="002A269A">
            <w:pPr>
              <w:spacing w:line="360" w:lineRule="auto"/>
              <w:rPr>
                <w:bCs/>
                <w:sz w:val="28"/>
                <w:szCs w:val="28"/>
                <w:lang w:val="en-US"/>
              </w:rPr>
            </w:pPr>
            <w:r w:rsidRPr="00A06087">
              <w:rPr>
                <w:bCs/>
                <w:sz w:val="28"/>
                <w:szCs w:val="28"/>
                <w:lang w:val="en-US"/>
              </w:rPr>
              <w:t>6</w:t>
            </w:r>
          </w:p>
        </w:tc>
      </w:tr>
      <w:tr w:rsidR="00C868B1" w:rsidRPr="00A06087" w:rsidTr="00171B34">
        <w:tc>
          <w:tcPr>
            <w:tcW w:w="0" w:type="auto"/>
          </w:tcPr>
          <w:p w:rsidR="00C868B1" w:rsidRPr="00A06087" w:rsidRDefault="00C868B1" w:rsidP="002A269A">
            <w:pPr>
              <w:spacing w:line="360" w:lineRule="auto"/>
              <w:rPr>
                <w:bCs/>
                <w:sz w:val="28"/>
                <w:szCs w:val="28"/>
              </w:rPr>
            </w:pPr>
            <w:r w:rsidRPr="00A06087">
              <w:rPr>
                <w:bCs/>
                <w:sz w:val="28"/>
                <w:szCs w:val="28"/>
              </w:rPr>
              <w:t>IV.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Темы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контрольных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работ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="002A269A" w:rsidRPr="00A06087">
              <w:rPr>
                <w:bCs/>
                <w:sz w:val="28"/>
                <w:szCs w:val="28"/>
              </w:rPr>
              <w:t>………………………………………………</w:t>
            </w:r>
          </w:p>
        </w:tc>
        <w:tc>
          <w:tcPr>
            <w:tcW w:w="0" w:type="auto"/>
          </w:tcPr>
          <w:p w:rsidR="00C868B1" w:rsidRPr="00A06087" w:rsidRDefault="003D2DB3" w:rsidP="002A269A">
            <w:pPr>
              <w:spacing w:line="360" w:lineRule="auto"/>
              <w:rPr>
                <w:bCs/>
                <w:sz w:val="28"/>
                <w:szCs w:val="28"/>
                <w:lang w:val="en-US"/>
              </w:rPr>
            </w:pPr>
            <w:r w:rsidRPr="00A06087">
              <w:rPr>
                <w:bCs/>
                <w:sz w:val="28"/>
                <w:szCs w:val="28"/>
                <w:lang w:val="en-US"/>
              </w:rPr>
              <w:t>8</w:t>
            </w:r>
          </w:p>
        </w:tc>
      </w:tr>
      <w:tr w:rsidR="006832B9" w:rsidRPr="00A06087" w:rsidTr="00171B34">
        <w:tc>
          <w:tcPr>
            <w:tcW w:w="0" w:type="auto"/>
          </w:tcPr>
          <w:p w:rsidR="006832B9" w:rsidRPr="00A06087" w:rsidRDefault="006832B9" w:rsidP="0032465F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A06087">
              <w:rPr>
                <w:bCs/>
                <w:sz w:val="28"/>
                <w:szCs w:val="28"/>
              </w:rPr>
              <w:t>V. Требования к контрольной работе</w:t>
            </w:r>
            <w:r w:rsidR="0032465F" w:rsidRPr="00A06087">
              <w:rPr>
                <w:bCs/>
                <w:sz w:val="28"/>
                <w:szCs w:val="28"/>
              </w:rPr>
              <w:t xml:space="preserve"> ………………………………………</w:t>
            </w:r>
          </w:p>
        </w:tc>
        <w:tc>
          <w:tcPr>
            <w:tcW w:w="0" w:type="auto"/>
          </w:tcPr>
          <w:p w:rsidR="006832B9" w:rsidRPr="00A06087" w:rsidRDefault="003D2DB3" w:rsidP="002A269A">
            <w:pPr>
              <w:spacing w:line="360" w:lineRule="auto"/>
              <w:rPr>
                <w:bCs/>
                <w:sz w:val="28"/>
                <w:szCs w:val="28"/>
                <w:lang w:val="en-US"/>
              </w:rPr>
            </w:pPr>
            <w:r w:rsidRPr="00A06087">
              <w:rPr>
                <w:bCs/>
                <w:sz w:val="28"/>
                <w:szCs w:val="28"/>
                <w:lang w:val="en-US"/>
              </w:rPr>
              <w:t>8</w:t>
            </w:r>
          </w:p>
        </w:tc>
      </w:tr>
      <w:tr w:rsidR="00C868B1" w:rsidRPr="00A06087" w:rsidTr="00171B34">
        <w:tc>
          <w:tcPr>
            <w:tcW w:w="0" w:type="auto"/>
          </w:tcPr>
          <w:p w:rsidR="00C868B1" w:rsidRPr="00A06087" w:rsidRDefault="00C868B1" w:rsidP="002A269A">
            <w:pPr>
              <w:spacing w:line="360" w:lineRule="auto"/>
              <w:rPr>
                <w:bCs/>
                <w:sz w:val="28"/>
                <w:szCs w:val="28"/>
              </w:rPr>
            </w:pPr>
            <w:r w:rsidRPr="00A06087">
              <w:rPr>
                <w:bCs/>
                <w:sz w:val="28"/>
                <w:szCs w:val="28"/>
              </w:rPr>
              <w:t>V</w:t>
            </w:r>
            <w:r w:rsidR="006832B9" w:rsidRPr="00A06087">
              <w:rPr>
                <w:bCs/>
                <w:sz w:val="28"/>
                <w:szCs w:val="28"/>
              </w:rPr>
              <w:t>I</w:t>
            </w:r>
            <w:r w:rsidRPr="00A06087">
              <w:rPr>
                <w:bCs/>
                <w:sz w:val="28"/>
                <w:szCs w:val="28"/>
              </w:rPr>
              <w:t>.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Список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рекомендуемой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литера</w:t>
            </w:r>
            <w:r w:rsidR="002A269A" w:rsidRPr="00A06087">
              <w:rPr>
                <w:bCs/>
                <w:sz w:val="28"/>
                <w:szCs w:val="28"/>
              </w:rPr>
              <w:t>туры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="002A269A" w:rsidRPr="00A06087">
              <w:rPr>
                <w:bCs/>
                <w:sz w:val="28"/>
                <w:szCs w:val="28"/>
              </w:rPr>
              <w:t>к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="002A269A" w:rsidRPr="00A06087">
              <w:rPr>
                <w:bCs/>
                <w:sz w:val="28"/>
                <w:szCs w:val="28"/>
              </w:rPr>
              <w:t>темам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="002A269A" w:rsidRPr="00A06087">
              <w:rPr>
                <w:bCs/>
                <w:sz w:val="28"/>
                <w:szCs w:val="28"/>
              </w:rPr>
              <w:t>контрольных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="002A269A" w:rsidRPr="00A06087">
              <w:rPr>
                <w:bCs/>
                <w:sz w:val="28"/>
                <w:szCs w:val="28"/>
              </w:rPr>
              <w:t>работ…</w:t>
            </w:r>
          </w:p>
        </w:tc>
        <w:tc>
          <w:tcPr>
            <w:tcW w:w="0" w:type="auto"/>
          </w:tcPr>
          <w:p w:rsidR="00C868B1" w:rsidRPr="00A06087" w:rsidRDefault="003D2DB3" w:rsidP="002A269A">
            <w:pPr>
              <w:spacing w:line="360" w:lineRule="auto"/>
              <w:rPr>
                <w:bCs/>
                <w:sz w:val="28"/>
                <w:szCs w:val="28"/>
                <w:lang w:val="en-US"/>
              </w:rPr>
            </w:pPr>
            <w:r w:rsidRPr="00A06087">
              <w:rPr>
                <w:bCs/>
                <w:sz w:val="28"/>
                <w:szCs w:val="28"/>
                <w:lang w:val="en-US"/>
              </w:rPr>
              <w:t>9</w:t>
            </w:r>
          </w:p>
        </w:tc>
      </w:tr>
      <w:tr w:rsidR="00C868B1" w:rsidRPr="00A06087" w:rsidTr="0032465F">
        <w:trPr>
          <w:trHeight w:val="151"/>
        </w:trPr>
        <w:tc>
          <w:tcPr>
            <w:tcW w:w="0" w:type="auto"/>
          </w:tcPr>
          <w:p w:rsidR="00C868B1" w:rsidRPr="00A06087" w:rsidRDefault="00C868B1" w:rsidP="002A269A">
            <w:pPr>
              <w:spacing w:line="360" w:lineRule="auto"/>
              <w:rPr>
                <w:bCs/>
                <w:sz w:val="28"/>
                <w:szCs w:val="28"/>
              </w:rPr>
            </w:pPr>
            <w:r w:rsidRPr="00A06087">
              <w:rPr>
                <w:bCs/>
                <w:sz w:val="28"/>
                <w:szCs w:val="28"/>
              </w:rPr>
              <w:t>VI</w:t>
            </w:r>
            <w:r w:rsidR="006832B9" w:rsidRPr="00A06087">
              <w:rPr>
                <w:bCs/>
                <w:sz w:val="28"/>
                <w:szCs w:val="28"/>
                <w:lang w:val="en-US"/>
              </w:rPr>
              <w:t>I</w:t>
            </w:r>
            <w:r w:rsidRPr="00A06087">
              <w:rPr>
                <w:bCs/>
                <w:sz w:val="28"/>
                <w:szCs w:val="28"/>
              </w:rPr>
              <w:t>.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Вопросы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и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задания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к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зачету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…………………….…</w:t>
            </w:r>
            <w:r w:rsidR="002A269A" w:rsidRPr="00A06087">
              <w:rPr>
                <w:bCs/>
                <w:sz w:val="28"/>
                <w:szCs w:val="28"/>
              </w:rPr>
              <w:t>…………………</w:t>
            </w:r>
          </w:p>
        </w:tc>
        <w:tc>
          <w:tcPr>
            <w:tcW w:w="0" w:type="auto"/>
          </w:tcPr>
          <w:p w:rsidR="00C868B1" w:rsidRPr="00A06087" w:rsidRDefault="003D2DB3" w:rsidP="00A242CD">
            <w:pPr>
              <w:spacing w:line="360" w:lineRule="auto"/>
              <w:rPr>
                <w:bCs/>
                <w:sz w:val="28"/>
                <w:szCs w:val="28"/>
              </w:rPr>
            </w:pPr>
            <w:r w:rsidRPr="00A06087">
              <w:rPr>
                <w:bCs/>
                <w:sz w:val="28"/>
                <w:szCs w:val="28"/>
                <w:lang w:val="en-US"/>
              </w:rPr>
              <w:t>2</w:t>
            </w:r>
            <w:r w:rsidR="00A242CD" w:rsidRPr="00A06087">
              <w:rPr>
                <w:bCs/>
                <w:sz w:val="28"/>
                <w:szCs w:val="28"/>
              </w:rPr>
              <w:t>0</w:t>
            </w:r>
          </w:p>
        </w:tc>
      </w:tr>
      <w:tr w:rsidR="00C868B1" w:rsidRPr="00A06087" w:rsidTr="00171B34">
        <w:tc>
          <w:tcPr>
            <w:tcW w:w="0" w:type="auto"/>
          </w:tcPr>
          <w:p w:rsidR="00C868B1" w:rsidRPr="00A06087" w:rsidRDefault="00C868B1" w:rsidP="002A269A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C868B1" w:rsidRPr="00A06087" w:rsidRDefault="00C868B1" w:rsidP="002A269A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</w:tr>
      <w:tr w:rsidR="00C868B1" w:rsidRPr="00A06087" w:rsidTr="00171B34">
        <w:tc>
          <w:tcPr>
            <w:tcW w:w="0" w:type="auto"/>
          </w:tcPr>
          <w:p w:rsidR="00C868B1" w:rsidRPr="00A06087" w:rsidRDefault="00C868B1" w:rsidP="002A269A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C868B1" w:rsidRPr="00A06087" w:rsidRDefault="00C868B1" w:rsidP="002A269A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</w:tr>
    </w:tbl>
    <w:p w:rsidR="00C868B1" w:rsidRPr="00A06087" w:rsidRDefault="00C868B1" w:rsidP="00C868B1">
      <w:pPr>
        <w:spacing w:line="360" w:lineRule="auto"/>
        <w:jc w:val="center"/>
        <w:rPr>
          <w:bCs/>
          <w:sz w:val="28"/>
          <w:szCs w:val="28"/>
        </w:rPr>
      </w:pPr>
    </w:p>
    <w:p w:rsidR="00C868B1" w:rsidRPr="00A06087" w:rsidRDefault="00C868B1" w:rsidP="00C868B1">
      <w:pPr>
        <w:rPr>
          <w:b/>
          <w:bCs/>
          <w:sz w:val="28"/>
          <w:szCs w:val="28"/>
          <w:lang w:val="en-US"/>
        </w:rPr>
      </w:pPr>
      <w:r w:rsidRPr="00A06087">
        <w:rPr>
          <w:b/>
          <w:bCs/>
          <w:sz w:val="28"/>
          <w:szCs w:val="28"/>
          <w:lang w:val="en-GB"/>
        </w:rPr>
        <w:br w:type="page"/>
      </w:r>
    </w:p>
    <w:p w:rsidR="00C868B1" w:rsidRPr="00A06087" w:rsidRDefault="00C868B1" w:rsidP="00F51210">
      <w:pPr>
        <w:spacing w:line="360" w:lineRule="auto"/>
        <w:jc w:val="center"/>
        <w:outlineLvl w:val="0"/>
        <w:rPr>
          <w:b/>
          <w:bCs/>
          <w:sz w:val="28"/>
          <w:szCs w:val="28"/>
        </w:rPr>
      </w:pPr>
      <w:bookmarkStart w:id="1" w:name="_Toc58777690"/>
      <w:r w:rsidRPr="00A06087">
        <w:rPr>
          <w:b/>
          <w:bCs/>
          <w:sz w:val="28"/>
          <w:szCs w:val="28"/>
          <w:lang w:val="en-GB"/>
        </w:rPr>
        <w:lastRenderedPageBreak/>
        <w:t>I</w:t>
      </w:r>
      <w:r w:rsidRPr="00A06087">
        <w:rPr>
          <w:b/>
          <w:bCs/>
          <w:sz w:val="28"/>
          <w:szCs w:val="28"/>
        </w:rPr>
        <w:t>.</w:t>
      </w:r>
      <w:r w:rsidR="00171B34" w:rsidRPr="00A06087">
        <w:rPr>
          <w:b/>
          <w:bCs/>
          <w:sz w:val="28"/>
          <w:szCs w:val="28"/>
        </w:rPr>
        <w:t xml:space="preserve"> </w:t>
      </w:r>
      <w:r w:rsidRPr="00A06087">
        <w:rPr>
          <w:b/>
          <w:bCs/>
          <w:sz w:val="28"/>
          <w:szCs w:val="28"/>
        </w:rPr>
        <w:t>ЦЕЛИ</w:t>
      </w:r>
      <w:r w:rsidR="00171B34" w:rsidRPr="00A06087">
        <w:rPr>
          <w:b/>
          <w:bCs/>
          <w:sz w:val="28"/>
          <w:szCs w:val="28"/>
        </w:rPr>
        <w:t xml:space="preserve"> </w:t>
      </w:r>
      <w:r w:rsidRPr="00A06087">
        <w:rPr>
          <w:b/>
          <w:bCs/>
          <w:sz w:val="28"/>
          <w:szCs w:val="28"/>
        </w:rPr>
        <w:t>И</w:t>
      </w:r>
      <w:r w:rsidR="00171B34" w:rsidRPr="00A06087">
        <w:rPr>
          <w:b/>
          <w:bCs/>
          <w:sz w:val="28"/>
          <w:szCs w:val="28"/>
        </w:rPr>
        <w:t xml:space="preserve"> </w:t>
      </w:r>
      <w:r w:rsidRPr="00A06087">
        <w:rPr>
          <w:b/>
          <w:bCs/>
          <w:sz w:val="28"/>
          <w:szCs w:val="28"/>
        </w:rPr>
        <w:t>ЗАДАЧИ</w:t>
      </w:r>
      <w:r w:rsidR="00171B34" w:rsidRPr="00A06087">
        <w:rPr>
          <w:b/>
          <w:bCs/>
          <w:sz w:val="28"/>
          <w:szCs w:val="28"/>
        </w:rPr>
        <w:t xml:space="preserve"> </w:t>
      </w:r>
      <w:r w:rsidRPr="00A06087">
        <w:rPr>
          <w:b/>
          <w:bCs/>
          <w:sz w:val="28"/>
          <w:szCs w:val="28"/>
        </w:rPr>
        <w:t>ИЗУЧЕНИЯ</w:t>
      </w:r>
      <w:r w:rsidR="00171B34" w:rsidRPr="00A06087">
        <w:rPr>
          <w:b/>
          <w:bCs/>
          <w:sz w:val="28"/>
          <w:szCs w:val="28"/>
        </w:rPr>
        <w:t xml:space="preserve"> </w:t>
      </w:r>
      <w:r w:rsidRPr="00A06087">
        <w:rPr>
          <w:b/>
          <w:bCs/>
          <w:sz w:val="28"/>
          <w:szCs w:val="28"/>
        </w:rPr>
        <w:t>ДИСЦИПЛИНЫ</w:t>
      </w:r>
      <w:bookmarkEnd w:id="1"/>
    </w:p>
    <w:p w:rsidR="00A73854" w:rsidRPr="00A06087" w:rsidRDefault="00171B34" w:rsidP="00EF5C1D">
      <w:pPr>
        <w:spacing w:line="360" w:lineRule="auto"/>
        <w:jc w:val="center"/>
        <w:outlineLvl w:val="0"/>
        <w:rPr>
          <w:b/>
          <w:bCs/>
          <w:sz w:val="28"/>
          <w:szCs w:val="28"/>
        </w:rPr>
      </w:pPr>
      <w:r w:rsidRPr="00A06087">
        <w:rPr>
          <w:b/>
          <w:bCs/>
          <w:sz w:val="28"/>
          <w:szCs w:val="28"/>
        </w:rPr>
        <w:t xml:space="preserve"> </w:t>
      </w:r>
      <w:bookmarkStart w:id="2" w:name="_Toc58777691"/>
      <w:r w:rsidR="00A73854" w:rsidRPr="00A06087">
        <w:rPr>
          <w:b/>
          <w:bCs/>
          <w:sz w:val="28"/>
          <w:szCs w:val="28"/>
        </w:rPr>
        <w:t>«</w:t>
      </w:r>
      <w:r w:rsidR="00A54575" w:rsidRPr="00A54575">
        <w:rPr>
          <w:b/>
          <w:bCs/>
          <w:caps/>
          <w:sz w:val="28"/>
          <w:szCs w:val="28"/>
        </w:rPr>
        <w:t>Социальная структура и стратификация</w:t>
      </w:r>
      <w:r w:rsidR="00A73854" w:rsidRPr="00A06087">
        <w:rPr>
          <w:b/>
          <w:bCs/>
          <w:sz w:val="28"/>
          <w:szCs w:val="28"/>
        </w:rPr>
        <w:t>»</w:t>
      </w:r>
      <w:r w:rsidR="00A242CD" w:rsidRPr="00A06087">
        <w:rPr>
          <w:b/>
          <w:bCs/>
          <w:sz w:val="28"/>
          <w:szCs w:val="28"/>
        </w:rPr>
        <w:t xml:space="preserve">, </w:t>
      </w:r>
      <w:r w:rsidR="00A242CD" w:rsidRPr="00A06087">
        <w:rPr>
          <w:b/>
          <w:bCs/>
          <w:caps/>
          <w:sz w:val="28"/>
          <w:szCs w:val="28"/>
        </w:rPr>
        <w:t>ее место в учебном процессе</w:t>
      </w:r>
      <w:bookmarkEnd w:id="2"/>
    </w:p>
    <w:p w:rsidR="00A73854" w:rsidRPr="00A06087" w:rsidRDefault="00A73854" w:rsidP="00A73854">
      <w:pPr>
        <w:spacing w:line="276" w:lineRule="auto"/>
        <w:jc w:val="center"/>
        <w:rPr>
          <w:b/>
          <w:bCs/>
          <w:sz w:val="28"/>
          <w:szCs w:val="28"/>
        </w:rPr>
      </w:pPr>
      <w:r w:rsidRPr="00A06087">
        <w:rPr>
          <w:b/>
          <w:bCs/>
          <w:sz w:val="28"/>
          <w:szCs w:val="28"/>
        </w:rPr>
        <w:t>Цель</w:t>
      </w:r>
      <w:r w:rsidR="00171B34" w:rsidRPr="00A06087">
        <w:rPr>
          <w:b/>
          <w:bCs/>
          <w:sz w:val="28"/>
          <w:szCs w:val="28"/>
        </w:rPr>
        <w:t xml:space="preserve"> </w:t>
      </w:r>
      <w:r w:rsidRPr="00A06087">
        <w:rPr>
          <w:b/>
          <w:bCs/>
          <w:sz w:val="28"/>
          <w:szCs w:val="28"/>
        </w:rPr>
        <w:t>изучения</w:t>
      </w:r>
      <w:r w:rsidR="00171B34" w:rsidRPr="00A06087">
        <w:rPr>
          <w:b/>
          <w:bCs/>
          <w:sz w:val="28"/>
          <w:szCs w:val="28"/>
        </w:rPr>
        <w:t xml:space="preserve"> </w:t>
      </w:r>
      <w:r w:rsidRPr="00A06087">
        <w:rPr>
          <w:b/>
          <w:bCs/>
          <w:sz w:val="28"/>
          <w:szCs w:val="28"/>
        </w:rPr>
        <w:t>дисциплины</w:t>
      </w:r>
    </w:p>
    <w:p w:rsidR="00A73854" w:rsidRPr="00A06087" w:rsidRDefault="00A73854" w:rsidP="00A54575">
      <w:pPr>
        <w:spacing w:line="276" w:lineRule="auto"/>
        <w:ind w:firstLine="709"/>
        <w:jc w:val="both"/>
        <w:rPr>
          <w:sz w:val="28"/>
          <w:szCs w:val="28"/>
        </w:rPr>
      </w:pPr>
      <w:r w:rsidRPr="00A06087">
        <w:rPr>
          <w:sz w:val="28"/>
          <w:szCs w:val="28"/>
        </w:rPr>
        <w:t>Цель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учебной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дисциплины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–</w:t>
      </w:r>
      <w:r w:rsidR="00171B34" w:rsidRPr="00A06087">
        <w:rPr>
          <w:sz w:val="28"/>
          <w:szCs w:val="28"/>
        </w:rPr>
        <w:t xml:space="preserve"> </w:t>
      </w:r>
      <w:r w:rsidR="00A54575" w:rsidRPr="00A54575">
        <w:rPr>
          <w:sz w:val="28"/>
          <w:szCs w:val="28"/>
        </w:rPr>
        <w:t>изучение научных основ анализа социал</w:t>
      </w:r>
      <w:r w:rsidR="00A54575" w:rsidRPr="00A54575">
        <w:rPr>
          <w:sz w:val="28"/>
          <w:szCs w:val="28"/>
        </w:rPr>
        <w:t>ь</w:t>
      </w:r>
      <w:r w:rsidR="00A54575" w:rsidRPr="00A54575">
        <w:rPr>
          <w:sz w:val="28"/>
          <w:szCs w:val="28"/>
        </w:rPr>
        <w:t>ной структуры и стратификации общества как</w:t>
      </w:r>
      <w:r w:rsidR="00A54575">
        <w:rPr>
          <w:sz w:val="28"/>
          <w:szCs w:val="28"/>
        </w:rPr>
        <w:t xml:space="preserve"> </w:t>
      </w:r>
      <w:r w:rsidR="00A54575" w:rsidRPr="00A54575">
        <w:rPr>
          <w:sz w:val="28"/>
          <w:szCs w:val="28"/>
        </w:rPr>
        <w:t>определенной системы, об</w:t>
      </w:r>
      <w:r w:rsidR="00A54575" w:rsidRPr="00A54575">
        <w:rPr>
          <w:sz w:val="28"/>
          <w:szCs w:val="28"/>
        </w:rPr>
        <w:t>у</w:t>
      </w:r>
      <w:r w:rsidR="00A54575" w:rsidRPr="00A54575">
        <w:rPr>
          <w:sz w:val="28"/>
          <w:szCs w:val="28"/>
        </w:rPr>
        <w:t>словленной различием социальных ролей и позиций, объективно</w:t>
      </w:r>
      <w:r w:rsidR="00A54575">
        <w:rPr>
          <w:sz w:val="28"/>
          <w:szCs w:val="28"/>
        </w:rPr>
        <w:t xml:space="preserve"> </w:t>
      </w:r>
      <w:r w:rsidR="00A54575" w:rsidRPr="00A54575">
        <w:rPr>
          <w:sz w:val="28"/>
          <w:szCs w:val="28"/>
        </w:rPr>
        <w:t>возника</w:t>
      </w:r>
      <w:r w:rsidR="00A54575" w:rsidRPr="00A54575">
        <w:rPr>
          <w:sz w:val="28"/>
          <w:szCs w:val="28"/>
        </w:rPr>
        <w:t>ю</w:t>
      </w:r>
      <w:r w:rsidR="00A54575" w:rsidRPr="00A54575">
        <w:rPr>
          <w:sz w:val="28"/>
          <w:szCs w:val="28"/>
        </w:rPr>
        <w:t>щих в ходе эволюции,</w:t>
      </w:r>
      <w:r w:rsidR="00A54575">
        <w:rPr>
          <w:sz w:val="28"/>
          <w:szCs w:val="28"/>
        </w:rPr>
        <w:t xml:space="preserve"> </w:t>
      </w:r>
      <w:r w:rsidR="00A54575" w:rsidRPr="00A54575">
        <w:rPr>
          <w:sz w:val="28"/>
          <w:szCs w:val="28"/>
        </w:rPr>
        <w:t>а также детерминированной разделением труда и с</w:t>
      </w:r>
      <w:r w:rsidR="00A54575" w:rsidRPr="00A54575">
        <w:rPr>
          <w:sz w:val="28"/>
          <w:szCs w:val="28"/>
        </w:rPr>
        <w:t>у</w:t>
      </w:r>
      <w:r w:rsidR="00A54575" w:rsidRPr="00A54575">
        <w:rPr>
          <w:sz w:val="28"/>
          <w:szCs w:val="28"/>
        </w:rPr>
        <w:t>ществующей</w:t>
      </w:r>
      <w:r w:rsidR="00A54575">
        <w:rPr>
          <w:sz w:val="28"/>
          <w:szCs w:val="28"/>
        </w:rPr>
        <w:t xml:space="preserve"> </w:t>
      </w:r>
      <w:r w:rsidR="00A54575" w:rsidRPr="00A54575">
        <w:rPr>
          <w:sz w:val="28"/>
          <w:szCs w:val="28"/>
        </w:rPr>
        <w:t>в обществе системой ценностей и культурных стандартов</w:t>
      </w:r>
      <w:r w:rsidR="002A269A" w:rsidRPr="00A06087">
        <w:rPr>
          <w:sz w:val="28"/>
          <w:szCs w:val="28"/>
        </w:rPr>
        <w:t>.</w:t>
      </w:r>
    </w:p>
    <w:p w:rsidR="002A269A" w:rsidRPr="00A06087" w:rsidRDefault="002A269A" w:rsidP="002A269A">
      <w:pPr>
        <w:spacing w:line="276" w:lineRule="auto"/>
        <w:ind w:firstLine="709"/>
        <w:jc w:val="both"/>
        <w:rPr>
          <w:sz w:val="28"/>
          <w:szCs w:val="28"/>
        </w:rPr>
      </w:pPr>
    </w:p>
    <w:p w:rsidR="00A73854" w:rsidRPr="00A06087" w:rsidRDefault="00A73854" w:rsidP="00A73854">
      <w:pPr>
        <w:spacing w:line="276" w:lineRule="auto"/>
        <w:jc w:val="center"/>
        <w:rPr>
          <w:b/>
          <w:bCs/>
          <w:sz w:val="28"/>
          <w:szCs w:val="28"/>
        </w:rPr>
      </w:pPr>
      <w:r w:rsidRPr="00A06087">
        <w:rPr>
          <w:b/>
          <w:bCs/>
          <w:sz w:val="28"/>
          <w:szCs w:val="28"/>
        </w:rPr>
        <w:t>Задачи</w:t>
      </w:r>
      <w:r w:rsidR="00171B34" w:rsidRPr="00A06087">
        <w:rPr>
          <w:b/>
          <w:bCs/>
          <w:sz w:val="28"/>
          <w:szCs w:val="28"/>
        </w:rPr>
        <w:t xml:space="preserve"> </w:t>
      </w:r>
      <w:r w:rsidRPr="00A06087">
        <w:rPr>
          <w:b/>
          <w:bCs/>
          <w:sz w:val="28"/>
          <w:szCs w:val="28"/>
        </w:rPr>
        <w:t>изучения</w:t>
      </w:r>
      <w:r w:rsidR="00171B34" w:rsidRPr="00A06087">
        <w:rPr>
          <w:b/>
          <w:bCs/>
          <w:sz w:val="28"/>
          <w:szCs w:val="28"/>
        </w:rPr>
        <w:t xml:space="preserve"> </w:t>
      </w:r>
      <w:r w:rsidRPr="00A06087">
        <w:rPr>
          <w:b/>
          <w:bCs/>
          <w:sz w:val="28"/>
          <w:szCs w:val="28"/>
        </w:rPr>
        <w:t>дисциплины</w:t>
      </w:r>
    </w:p>
    <w:p w:rsidR="00A73854" w:rsidRPr="00A54575" w:rsidRDefault="00A73854" w:rsidP="00A54575">
      <w:pPr>
        <w:spacing w:line="276" w:lineRule="auto"/>
        <w:ind w:firstLine="709"/>
        <w:jc w:val="both"/>
        <w:rPr>
          <w:sz w:val="28"/>
          <w:szCs w:val="28"/>
        </w:rPr>
      </w:pPr>
      <w:r w:rsidRPr="00A54575">
        <w:rPr>
          <w:sz w:val="28"/>
          <w:szCs w:val="28"/>
        </w:rPr>
        <w:t>Задачами</w:t>
      </w:r>
      <w:r w:rsidR="00171B34" w:rsidRPr="00A54575">
        <w:rPr>
          <w:sz w:val="28"/>
          <w:szCs w:val="28"/>
        </w:rPr>
        <w:t xml:space="preserve"> </w:t>
      </w:r>
      <w:r w:rsidRPr="00A54575">
        <w:rPr>
          <w:sz w:val="28"/>
          <w:szCs w:val="28"/>
        </w:rPr>
        <w:t>изучения</w:t>
      </w:r>
      <w:r w:rsidR="00171B34" w:rsidRPr="00A54575">
        <w:rPr>
          <w:sz w:val="28"/>
          <w:szCs w:val="28"/>
        </w:rPr>
        <w:t xml:space="preserve"> </w:t>
      </w:r>
      <w:r w:rsidRPr="00A54575">
        <w:rPr>
          <w:sz w:val="28"/>
          <w:szCs w:val="28"/>
        </w:rPr>
        <w:t>дисциплины</w:t>
      </w:r>
      <w:r w:rsidR="00171B34" w:rsidRPr="00A54575">
        <w:rPr>
          <w:sz w:val="28"/>
          <w:szCs w:val="28"/>
        </w:rPr>
        <w:t xml:space="preserve"> </w:t>
      </w:r>
      <w:r w:rsidRPr="00A54575">
        <w:rPr>
          <w:sz w:val="28"/>
          <w:szCs w:val="28"/>
        </w:rPr>
        <w:t>являются:</w:t>
      </w:r>
    </w:p>
    <w:p w:rsidR="00A54575" w:rsidRPr="00A54575" w:rsidRDefault="00A54575" w:rsidP="00280712">
      <w:pPr>
        <w:pStyle w:val="af4"/>
        <w:numPr>
          <w:ilvl w:val="0"/>
          <w:numId w:val="4"/>
        </w:numPr>
        <w:tabs>
          <w:tab w:val="left" w:pos="28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54575">
        <w:rPr>
          <w:rFonts w:ascii="Times New Roman" w:hAnsi="Times New Roman"/>
          <w:sz w:val="28"/>
          <w:szCs w:val="28"/>
        </w:rPr>
        <w:t>изучение социальной структуре общества как взаимосвязанной совокупности классов, социальных групп, слоев, социально-демографических, профессионально-квалификационных, территориальных, этнических, семейно-бытовых общностей, складывающихся, функционир</w:t>
      </w:r>
      <w:r w:rsidRPr="00A54575">
        <w:rPr>
          <w:rFonts w:ascii="Times New Roman" w:hAnsi="Times New Roman"/>
          <w:sz w:val="28"/>
          <w:szCs w:val="28"/>
        </w:rPr>
        <w:t>у</w:t>
      </w:r>
      <w:r w:rsidRPr="00A54575">
        <w:rPr>
          <w:rFonts w:ascii="Times New Roman" w:hAnsi="Times New Roman"/>
          <w:sz w:val="28"/>
          <w:szCs w:val="28"/>
        </w:rPr>
        <w:t xml:space="preserve">ющих, изменяющихся на базе относительно устойчивых взаимоотношений, основных подходов и концептуального аппарата современного </w:t>
      </w:r>
      <w:proofErr w:type="spellStart"/>
      <w:r w:rsidRPr="00A54575">
        <w:rPr>
          <w:rFonts w:ascii="Times New Roman" w:hAnsi="Times New Roman"/>
          <w:sz w:val="28"/>
          <w:szCs w:val="28"/>
        </w:rPr>
        <w:t>стратифик</w:t>
      </w:r>
      <w:r w:rsidRPr="00A54575">
        <w:rPr>
          <w:rFonts w:ascii="Times New Roman" w:hAnsi="Times New Roman"/>
          <w:sz w:val="28"/>
          <w:szCs w:val="28"/>
        </w:rPr>
        <w:t>а</w:t>
      </w:r>
      <w:r w:rsidRPr="00A54575">
        <w:rPr>
          <w:rFonts w:ascii="Times New Roman" w:hAnsi="Times New Roman"/>
          <w:sz w:val="28"/>
          <w:szCs w:val="28"/>
        </w:rPr>
        <w:t>ционного</w:t>
      </w:r>
      <w:proofErr w:type="spellEnd"/>
      <w:r w:rsidRPr="00A54575">
        <w:rPr>
          <w:rFonts w:ascii="Times New Roman" w:hAnsi="Times New Roman"/>
          <w:sz w:val="28"/>
          <w:szCs w:val="28"/>
        </w:rPr>
        <w:t xml:space="preserve"> анализа, факторов, детерминирующих социальное неравенство, особенностей </w:t>
      </w:r>
      <w:proofErr w:type="spellStart"/>
      <w:r w:rsidRPr="00A54575">
        <w:rPr>
          <w:rFonts w:ascii="Times New Roman" w:hAnsi="Times New Roman"/>
          <w:sz w:val="28"/>
          <w:szCs w:val="28"/>
        </w:rPr>
        <w:t>стратификационной</w:t>
      </w:r>
      <w:proofErr w:type="spellEnd"/>
      <w:r w:rsidRPr="00A54575">
        <w:rPr>
          <w:rFonts w:ascii="Times New Roman" w:hAnsi="Times New Roman"/>
          <w:sz w:val="28"/>
          <w:szCs w:val="28"/>
        </w:rPr>
        <w:t xml:space="preserve"> иерархии современного российского о</w:t>
      </w:r>
      <w:r w:rsidRPr="00A54575">
        <w:rPr>
          <w:rFonts w:ascii="Times New Roman" w:hAnsi="Times New Roman"/>
          <w:sz w:val="28"/>
          <w:szCs w:val="28"/>
        </w:rPr>
        <w:t>б</w:t>
      </w:r>
      <w:r w:rsidRPr="00A54575">
        <w:rPr>
          <w:rFonts w:ascii="Times New Roman" w:hAnsi="Times New Roman"/>
          <w:sz w:val="28"/>
          <w:szCs w:val="28"/>
        </w:rPr>
        <w:t>щества.</w:t>
      </w:r>
    </w:p>
    <w:p w:rsidR="00A54575" w:rsidRPr="00A54575" w:rsidRDefault="00A54575" w:rsidP="00280712">
      <w:pPr>
        <w:pStyle w:val="af4"/>
        <w:numPr>
          <w:ilvl w:val="0"/>
          <w:numId w:val="4"/>
        </w:numPr>
        <w:tabs>
          <w:tab w:val="left" w:pos="28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54575">
        <w:rPr>
          <w:rFonts w:ascii="Times New Roman" w:hAnsi="Times New Roman"/>
          <w:sz w:val="28"/>
          <w:szCs w:val="28"/>
        </w:rPr>
        <w:t>формирование представлений о тенденциях в развитии социал</w:t>
      </w:r>
      <w:r w:rsidRPr="00A54575">
        <w:rPr>
          <w:rFonts w:ascii="Times New Roman" w:hAnsi="Times New Roman"/>
          <w:sz w:val="28"/>
          <w:szCs w:val="28"/>
        </w:rPr>
        <w:t>ь</w:t>
      </w:r>
      <w:r w:rsidRPr="00A54575">
        <w:rPr>
          <w:rFonts w:ascii="Times New Roman" w:hAnsi="Times New Roman"/>
          <w:sz w:val="28"/>
          <w:szCs w:val="28"/>
        </w:rPr>
        <w:t>ной структуры современного общества, процессов социальной дифференци</w:t>
      </w:r>
      <w:r w:rsidRPr="00A54575">
        <w:rPr>
          <w:rFonts w:ascii="Times New Roman" w:hAnsi="Times New Roman"/>
          <w:sz w:val="28"/>
          <w:szCs w:val="28"/>
        </w:rPr>
        <w:t>а</w:t>
      </w:r>
      <w:r w:rsidRPr="00A54575">
        <w:rPr>
          <w:rFonts w:ascii="Times New Roman" w:hAnsi="Times New Roman"/>
          <w:sz w:val="28"/>
          <w:szCs w:val="28"/>
        </w:rPr>
        <w:t>ции общества, появления новых социальных групп и слоев населения;</w:t>
      </w:r>
    </w:p>
    <w:p w:rsidR="00A73854" w:rsidRPr="00A54575" w:rsidRDefault="00A54575" w:rsidP="00280712">
      <w:pPr>
        <w:pStyle w:val="af4"/>
        <w:numPr>
          <w:ilvl w:val="0"/>
          <w:numId w:val="4"/>
        </w:numPr>
        <w:tabs>
          <w:tab w:val="left" w:pos="28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54575">
        <w:rPr>
          <w:rFonts w:ascii="Times New Roman" w:hAnsi="Times New Roman"/>
          <w:sz w:val="28"/>
          <w:szCs w:val="28"/>
        </w:rPr>
        <w:t xml:space="preserve">овладение навыками применения социологических методов при анализе социальной структуры, приемами </w:t>
      </w:r>
      <w:proofErr w:type="spellStart"/>
      <w:r w:rsidRPr="00A54575">
        <w:rPr>
          <w:rFonts w:ascii="Times New Roman" w:hAnsi="Times New Roman"/>
          <w:sz w:val="28"/>
          <w:szCs w:val="28"/>
        </w:rPr>
        <w:t>стратификационного</w:t>
      </w:r>
      <w:proofErr w:type="spellEnd"/>
      <w:r w:rsidRPr="00A54575">
        <w:rPr>
          <w:rFonts w:ascii="Times New Roman" w:hAnsi="Times New Roman"/>
          <w:sz w:val="28"/>
          <w:szCs w:val="28"/>
        </w:rPr>
        <w:t xml:space="preserve"> анализа. </w:t>
      </w:r>
    </w:p>
    <w:p w:rsidR="00A54575" w:rsidRPr="00A06087" w:rsidRDefault="00A54575" w:rsidP="00A54575">
      <w:pPr>
        <w:tabs>
          <w:tab w:val="left" w:pos="284"/>
        </w:tabs>
        <w:spacing w:line="276" w:lineRule="auto"/>
        <w:jc w:val="both"/>
        <w:rPr>
          <w:b/>
          <w:bCs/>
          <w:sz w:val="28"/>
          <w:szCs w:val="28"/>
        </w:rPr>
      </w:pPr>
    </w:p>
    <w:p w:rsidR="00A73854" w:rsidRPr="00A06087" w:rsidRDefault="00A73854" w:rsidP="00A73854">
      <w:pPr>
        <w:spacing w:line="276" w:lineRule="auto"/>
        <w:jc w:val="center"/>
        <w:rPr>
          <w:b/>
          <w:bCs/>
          <w:sz w:val="28"/>
          <w:szCs w:val="28"/>
        </w:rPr>
      </w:pPr>
      <w:r w:rsidRPr="00A06087">
        <w:rPr>
          <w:b/>
          <w:bCs/>
          <w:sz w:val="28"/>
          <w:szCs w:val="28"/>
        </w:rPr>
        <w:t>Место</w:t>
      </w:r>
      <w:r w:rsidR="00171B34" w:rsidRPr="00A06087">
        <w:rPr>
          <w:b/>
          <w:bCs/>
          <w:sz w:val="28"/>
          <w:szCs w:val="28"/>
        </w:rPr>
        <w:t xml:space="preserve"> </w:t>
      </w:r>
      <w:r w:rsidRPr="00A06087">
        <w:rPr>
          <w:b/>
          <w:bCs/>
          <w:sz w:val="28"/>
          <w:szCs w:val="28"/>
        </w:rPr>
        <w:t>дисциплины</w:t>
      </w:r>
      <w:r w:rsidR="00171B34" w:rsidRPr="00A06087">
        <w:rPr>
          <w:b/>
          <w:bCs/>
          <w:sz w:val="28"/>
          <w:szCs w:val="28"/>
        </w:rPr>
        <w:t xml:space="preserve"> </w:t>
      </w:r>
      <w:r w:rsidRPr="00A06087">
        <w:rPr>
          <w:b/>
          <w:bCs/>
          <w:sz w:val="28"/>
          <w:szCs w:val="28"/>
        </w:rPr>
        <w:t>в</w:t>
      </w:r>
      <w:r w:rsidR="00171B34" w:rsidRPr="00A06087">
        <w:rPr>
          <w:b/>
          <w:bCs/>
          <w:sz w:val="28"/>
          <w:szCs w:val="28"/>
        </w:rPr>
        <w:t xml:space="preserve"> </w:t>
      </w:r>
      <w:r w:rsidRPr="00A06087">
        <w:rPr>
          <w:b/>
          <w:bCs/>
          <w:sz w:val="28"/>
          <w:szCs w:val="28"/>
        </w:rPr>
        <w:t>профессиональной</w:t>
      </w:r>
      <w:r w:rsidR="00171B34" w:rsidRPr="00A06087">
        <w:rPr>
          <w:b/>
          <w:bCs/>
          <w:sz w:val="28"/>
          <w:szCs w:val="28"/>
        </w:rPr>
        <w:t xml:space="preserve"> </w:t>
      </w:r>
      <w:r w:rsidRPr="00A06087">
        <w:rPr>
          <w:b/>
          <w:bCs/>
          <w:sz w:val="28"/>
          <w:szCs w:val="28"/>
        </w:rPr>
        <w:t>подготовке</w:t>
      </w:r>
      <w:r w:rsidR="00171B34" w:rsidRPr="00A06087">
        <w:rPr>
          <w:b/>
          <w:bCs/>
          <w:sz w:val="28"/>
          <w:szCs w:val="28"/>
        </w:rPr>
        <w:t xml:space="preserve"> </w:t>
      </w:r>
      <w:r w:rsidRPr="00A06087">
        <w:rPr>
          <w:b/>
          <w:bCs/>
          <w:sz w:val="28"/>
          <w:szCs w:val="28"/>
        </w:rPr>
        <w:t>выпускников</w:t>
      </w:r>
    </w:p>
    <w:p w:rsidR="00A73854" w:rsidRPr="006E5D2C" w:rsidRDefault="00A73854" w:rsidP="00A73854">
      <w:pPr>
        <w:spacing w:line="276" w:lineRule="auto"/>
        <w:ind w:firstLine="709"/>
        <w:jc w:val="both"/>
        <w:rPr>
          <w:sz w:val="28"/>
          <w:szCs w:val="28"/>
        </w:rPr>
      </w:pPr>
      <w:r w:rsidRPr="00A06087">
        <w:rPr>
          <w:sz w:val="28"/>
          <w:szCs w:val="28"/>
        </w:rPr>
        <w:t>Дисциплина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«</w:t>
      </w:r>
      <w:r w:rsidR="00A54575">
        <w:rPr>
          <w:sz w:val="28"/>
          <w:szCs w:val="28"/>
        </w:rPr>
        <w:t>с</w:t>
      </w:r>
      <w:r w:rsidR="00A54575" w:rsidRPr="00A54575">
        <w:rPr>
          <w:sz w:val="28"/>
          <w:szCs w:val="28"/>
        </w:rPr>
        <w:t>оциальная структура и стратификация</w:t>
      </w:r>
      <w:r w:rsidRPr="00A06087">
        <w:rPr>
          <w:sz w:val="28"/>
          <w:szCs w:val="28"/>
        </w:rPr>
        <w:t>»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относится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к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профильной</w:t>
      </w:r>
      <w:r w:rsidR="00171B34" w:rsidRPr="00A06087">
        <w:rPr>
          <w:sz w:val="28"/>
          <w:szCs w:val="28"/>
        </w:rPr>
        <w:t xml:space="preserve"> </w:t>
      </w:r>
      <w:r w:rsidR="00D21AA2" w:rsidRPr="00A06087">
        <w:rPr>
          <w:sz w:val="28"/>
          <w:szCs w:val="28"/>
        </w:rPr>
        <w:t>части</w:t>
      </w:r>
      <w:r w:rsidR="00171B34" w:rsidRPr="00A06087">
        <w:rPr>
          <w:sz w:val="28"/>
          <w:szCs w:val="28"/>
        </w:rPr>
        <w:t xml:space="preserve"> </w:t>
      </w:r>
      <w:r w:rsidR="00D21AA2" w:rsidRPr="00A06087">
        <w:rPr>
          <w:sz w:val="28"/>
          <w:szCs w:val="28"/>
        </w:rPr>
        <w:t>дисциплин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при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освоении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О</w:t>
      </w:r>
      <w:r w:rsidR="005863F8" w:rsidRPr="00A06087">
        <w:rPr>
          <w:sz w:val="28"/>
          <w:szCs w:val="28"/>
        </w:rPr>
        <w:t>П</w:t>
      </w:r>
      <w:r w:rsidRPr="00A06087">
        <w:rPr>
          <w:sz w:val="28"/>
          <w:szCs w:val="28"/>
        </w:rPr>
        <w:t>ОП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по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направлению</w:t>
      </w:r>
      <w:r w:rsidR="00171B34" w:rsidRPr="00A06087">
        <w:rPr>
          <w:sz w:val="28"/>
          <w:szCs w:val="28"/>
        </w:rPr>
        <w:t xml:space="preserve"> </w:t>
      </w:r>
      <w:r w:rsidR="00345CEA" w:rsidRPr="00A06087">
        <w:rPr>
          <w:sz w:val="28"/>
          <w:szCs w:val="28"/>
        </w:rPr>
        <w:t>39.0</w:t>
      </w:r>
      <w:r w:rsidR="00C868B1" w:rsidRPr="00A06087">
        <w:rPr>
          <w:sz w:val="28"/>
          <w:szCs w:val="28"/>
        </w:rPr>
        <w:t>3</w:t>
      </w:r>
      <w:r w:rsidR="00345CEA" w:rsidRPr="00A06087">
        <w:rPr>
          <w:sz w:val="28"/>
          <w:szCs w:val="28"/>
        </w:rPr>
        <w:t>.01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«Социология».</w:t>
      </w:r>
    </w:p>
    <w:p w:rsidR="0069678C" w:rsidRPr="00A06087" w:rsidRDefault="00A73854" w:rsidP="002E2F0F">
      <w:pPr>
        <w:ind w:firstLine="709"/>
        <w:jc w:val="both"/>
        <w:rPr>
          <w:sz w:val="28"/>
          <w:szCs w:val="28"/>
        </w:rPr>
      </w:pPr>
      <w:r w:rsidRPr="00A06087">
        <w:rPr>
          <w:sz w:val="28"/>
          <w:szCs w:val="28"/>
        </w:rPr>
        <w:t>Компетенции,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сформированные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данной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дисциплиной,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используются</w:t>
      </w:r>
      <w:r w:rsidR="00171B34" w:rsidRPr="00A06087">
        <w:rPr>
          <w:sz w:val="28"/>
          <w:szCs w:val="28"/>
        </w:rPr>
        <w:t xml:space="preserve"> </w:t>
      </w:r>
      <w:r w:rsidRPr="00F636CA">
        <w:rPr>
          <w:sz w:val="28"/>
          <w:szCs w:val="28"/>
        </w:rPr>
        <w:t>при</w:t>
      </w:r>
      <w:r w:rsidR="00171B34" w:rsidRPr="00F636CA">
        <w:rPr>
          <w:sz w:val="28"/>
          <w:szCs w:val="28"/>
        </w:rPr>
        <w:t xml:space="preserve"> </w:t>
      </w:r>
      <w:r w:rsidRPr="00F636CA">
        <w:rPr>
          <w:sz w:val="28"/>
          <w:szCs w:val="28"/>
        </w:rPr>
        <w:t>изучении</w:t>
      </w:r>
      <w:r w:rsidR="00171B34" w:rsidRPr="00F636CA">
        <w:rPr>
          <w:sz w:val="28"/>
          <w:szCs w:val="28"/>
        </w:rPr>
        <w:t xml:space="preserve"> </w:t>
      </w:r>
      <w:r w:rsidRPr="00F636CA">
        <w:rPr>
          <w:sz w:val="28"/>
          <w:szCs w:val="28"/>
        </w:rPr>
        <w:t>следующих</w:t>
      </w:r>
      <w:r w:rsidR="00171B34" w:rsidRPr="00F636CA">
        <w:rPr>
          <w:sz w:val="28"/>
          <w:szCs w:val="28"/>
        </w:rPr>
        <w:t xml:space="preserve"> </w:t>
      </w:r>
      <w:r w:rsidRPr="00F636CA">
        <w:rPr>
          <w:sz w:val="28"/>
          <w:szCs w:val="28"/>
        </w:rPr>
        <w:t>дисциплин</w:t>
      </w:r>
      <w:r w:rsidR="00171B34" w:rsidRPr="00F636CA">
        <w:rPr>
          <w:sz w:val="28"/>
          <w:szCs w:val="28"/>
        </w:rPr>
        <w:t xml:space="preserve"> </w:t>
      </w:r>
      <w:r w:rsidRPr="00F636CA">
        <w:rPr>
          <w:sz w:val="28"/>
          <w:szCs w:val="28"/>
        </w:rPr>
        <w:t>и</w:t>
      </w:r>
      <w:r w:rsidR="00171B34" w:rsidRPr="00F636CA">
        <w:rPr>
          <w:sz w:val="28"/>
          <w:szCs w:val="28"/>
        </w:rPr>
        <w:t xml:space="preserve"> </w:t>
      </w:r>
      <w:r w:rsidRPr="00F636CA">
        <w:rPr>
          <w:sz w:val="28"/>
          <w:szCs w:val="28"/>
        </w:rPr>
        <w:t>практик</w:t>
      </w:r>
      <w:r w:rsidR="00171B34" w:rsidRPr="00F636CA">
        <w:rPr>
          <w:sz w:val="28"/>
          <w:szCs w:val="28"/>
        </w:rPr>
        <w:t xml:space="preserve"> </w:t>
      </w:r>
      <w:r w:rsidRPr="00F636CA">
        <w:rPr>
          <w:sz w:val="28"/>
          <w:szCs w:val="28"/>
        </w:rPr>
        <w:t>образовательной</w:t>
      </w:r>
      <w:r w:rsidR="00171B34" w:rsidRPr="00F636CA">
        <w:rPr>
          <w:sz w:val="28"/>
          <w:szCs w:val="28"/>
        </w:rPr>
        <w:t xml:space="preserve"> </w:t>
      </w:r>
      <w:r w:rsidRPr="00F636CA">
        <w:rPr>
          <w:sz w:val="28"/>
          <w:szCs w:val="28"/>
        </w:rPr>
        <w:t>программы:</w:t>
      </w:r>
      <w:r w:rsidR="00171B34" w:rsidRPr="00F636CA">
        <w:rPr>
          <w:sz w:val="28"/>
          <w:szCs w:val="28"/>
        </w:rPr>
        <w:t xml:space="preserve"> </w:t>
      </w:r>
      <w:r w:rsidR="00F636CA" w:rsidRPr="00F636CA">
        <w:rPr>
          <w:sz w:val="28"/>
          <w:szCs w:val="28"/>
        </w:rPr>
        <w:t>«Экономическая социология», «Основы применения прикладных статистич</w:t>
      </w:r>
      <w:r w:rsidR="00F636CA" w:rsidRPr="00F636CA">
        <w:rPr>
          <w:sz w:val="28"/>
          <w:szCs w:val="28"/>
        </w:rPr>
        <w:t>е</w:t>
      </w:r>
      <w:r w:rsidR="00F636CA" w:rsidRPr="00F636CA">
        <w:rPr>
          <w:sz w:val="28"/>
          <w:szCs w:val="28"/>
        </w:rPr>
        <w:t xml:space="preserve">ских программ в социологических исследованиях», </w:t>
      </w:r>
      <w:r w:rsidR="0069678C" w:rsidRPr="00F636CA">
        <w:rPr>
          <w:sz w:val="28"/>
          <w:szCs w:val="28"/>
        </w:rPr>
        <w:t>«Социология</w:t>
      </w:r>
      <w:r w:rsidR="00171B34" w:rsidRPr="00F636CA">
        <w:rPr>
          <w:sz w:val="28"/>
          <w:szCs w:val="28"/>
        </w:rPr>
        <w:t xml:space="preserve"> </w:t>
      </w:r>
      <w:r w:rsidR="0069678C" w:rsidRPr="00F636CA">
        <w:rPr>
          <w:sz w:val="28"/>
          <w:szCs w:val="28"/>
        </w:rPr>
        <w:t>управл</w:t>
      </w:r>
      <w:r w:rsidR="0069678C" w:rsidRPr="00F636CA">
        <w:rPr>
          <w:sz w:val="28"/>
          <w:szCs w:val="28"/>
        </w:rPr>
        <w:t>е</w:t>
      </w:r>
      <w:r w:rsidR="0069678C" w:rsidRPr="00F636CA">
        <w:rPr>
          <w:sz w:val="28"/>
          <w:szCs w:val="28"/>
        </w:rPr>
        <w:t>ния»,</w:t>
      </w:r>
      <w:r w:rsidR="00F636CA" w:rsidRPr="00F636CA">
        <w:rPr>
          <w:sz w:val="28"/>
          <w:szCs w:val="28"/>
        </w:rPr>
        <w:t xml:space="preserve"> «Социология коммуникаций»,</w:t>
      </w:r>
      <w:r w:rsidR="00171B34" w:rsidRPr="00F636CA">
        <w:rPr>
          <w:sz w:val="28"/>
          <w:szCs w:val="28"/>
        </w:rPr>
        <w:t xml:space="preserve"> </w:t>
      </w:r>
      <w:r w:rsidR="0069678C" w:rsidRPr="00F636CA">
        <w:rPr>
          <w:sz w:val="28"/>
          <w:szCs w:val="28"/>
        </w:rPr>
        <w:t>«Производственная</w:t>
      </w:r>
      <w:r w:rsidR="00171B34" w:rsidRPr="00F636CA">
        <w:rPr>
          <w:sz w:val="28"/>
          <w:szCs w:val="28"/>
        </w:rPr>
        <w:t xml:space="preserve"> </w:t>
      </w:r>
      <w:r w:rsidR="0069678C" w:rsidRPr="00F636CA">
        <w:rPr>
          <w:sz w:val="28"/>
          <w:szCs w:val="28"/>
        </w:rPr>
        <w:t>практика,</w:t>
      </w:r>
      <w:r w:rsidR="00171B34" w:rsidRPr="00F636CA">
        <w:rPr>
          <w:sz w:val="28"/>
          <w:szCs w:val="28"/>
        </w:rPr>
        <w:t xml:space="preserve"> </w:t>
      </w:r>
      <w:r w:rsidR="0069678C" w:rsidRPr="00F636CA">
        <w:rPr>
          <w:sz w:val="28"/>
          <w:szCs w:val="28"/>
        </w:rPr>
        <w:t>практика</w:t>
      </w:r>
      <w:r w:rsidR="00171B34" w:rsidRPr="00F636CA">
        <w:rPr>
          <w:sz w:val="28"/>
          <w:szCs w:val="28"/>
        </w:rPr>
        <w:t xml:space="preserve"> </w:t>
      </w:r>
      <w:r w:rsidR="0069678C" w:rsidRPr="00F636CA">
        <w:rPr>
          <w:sz w:val="28"/>
          <w:szCs w:val="28"/>
        </w:rPr>
        <w:t>по</w:t>
      </w:r>
      <w:r w:rsidR="00171B34" w:rsidRPr="00F636CA">
        <w:rPr>
          <w:sz w:val="28"/>
          <w:szCs w:val="28"/>
        </w:rPr>
        <w:t xml:space="preserve"> </w:t>
      </w:r>
      <w:r w:rsidR="0069678C" w:rsidRPr="00F636CA">
        <w:rPr>
          <w:sz w:val="28"/>
          <w:szCs w:val="28"/>
        </w:rPr>
        <w:t>получению</w:t>
      </w:r>
      <w:r w:rsidR="00171B34" w:rsidRPr="00F636CA">
        <w:rPr>
          <w:sz w:val="28"/>
          <w:szCs w:val="28"/>
        </w:rPr>
        <w:t xml:space="preserve"> </w:t>
      </w:r>
      <w:r w:rsidR="0069678C" w:rsidRPr="00F636CA">
        <w:rPr>
          <w:sz w:val="28"/>
          <w:szCs w:val="28"/>
        </w:rPr>
        <w:t>профессиональных</w:t>
      </w:r>
      <w:r w:rsidR="00171B34" w:rsidRPr="00F636CA">
        <w:rPr>
          <w:sz w:val="28"/>
          <w:szCs w:val="28"/>
        </w:rPr>
        <w:t xml:space="preserve"> </w:t>
      </w:r>
      <w:r w:rsidR="0069678C" w:rsidRPr="00F636CA">
        <w:rPr>
          <w:sz w:val="28"/>
          <w:szCs w:val="28"/>
        </w:rPr>
        <w:t>умений</w:t>
      </w:r>
      <w:r w:rsidR="00171B34" w:rsidRPr="00F636CA">
        <w:rPr>
          <w:sz w:val="28"/>
          <w:szCs w:val="28"/>
        </w:rPr>
        <w:t xml:space="preserve"> </w:t>
      </w:r>
      <w:r w:rsidR="0069678C" w:rsidRPr="00F636CA">
        <w:rPr>
          <w:sz w:val="28"/>
          <w:szCs w:val="28"/>
        </w:rPr>
        <w:t>и</w:t>
      </w:r>
      <w:r w:rsidR="00171B34" w:rsidRPr="00F636CA">
        <w:rPr>
          <w:sz w:val="28"/>
          <w:szCs w:val="28"/>
        </w:rPr>
        <w:t xml:space="preserve"> </w:t>
      </w:r>
      <w:r w:rsidR="0069678C" w:rsidRPr="00F636CA">
        <w:rPr>
          <w:sz w:val="28"/>
          <w:szCs w:val="28"/>
        </w:rPr>
        <w:t>опыта</w:t>
      </w:r>
      <w:r w:rsidR="00171B34" w:rsidRPr="00F636CA">
        <w:rPr>
          <w:sz w:val="28"/>
          <w:szCs w:val="28"/>
        </w:rPr>
        <w:t xml:space="preserve"> </w:t>
      </w:r>
      <w:r w:rsidR="0069678C" w:rsidRPr="00F636CA">
        <w:rPr>
          <w:sz w:val="28"/>
          <w:szCs w:val="28"/>
        </w:rPr>
        <w:t>профессиональной</w:t>
      </w:r>
      <w:r w:rsidR="00171B34" w:rsidRPr="00F636CA">
        <w:rPr>
          <w:sz w:val="28"/>
          <w:szCs w:val="28"/>
        </w:rPr>
        <w:t xml:space="preserve"> </w:t>
      </w:r>
      <w:r w:rsidR="0069678C" w:rsidRPr="00F636CA">
        <w:rPr>
          <w:sz w:val="28"/>
          <w:szCs w:val="28"/>
        </w:rPr>
        <w:t>де</w:t>
      </w:r>
      <w:r w:rsidR="0069678C" w:rsidRPr="00F636CA">
        <w:rPr>
          <w:sz w:val="28"/>
          <w:szCs w:val="28"/>
        </w:rPr>
        <w:t>я</w:t>
      </w:r>
      <w:r w:rsidR="0069678C" w:rsidRPr="00F636CA">
        <w:rPr>
          <w:sz w:val="28"/>
          <w:szCs w:val="28"/>
        </w:rPr>
        <w:lastRenderedPageBreak/>
        <w:t>тельности»,</w:t>
      </w:r>
      <w:r w:rsidR="00171B34" w:rsidRPr="00F636CA">
        <w:rPr>
          <w:sz w:val="28"/>
          <w:szCs w:val="28"/>
        </w:rPr>
        <w:t xml:space="preserve"> </w:t>
      </w:r>
      <w:r w:rsidR="0069678C" w:rsidRPr="00F636CA">
        <w:rPr>
          <w:sz w:val="28"/>
          <w:szCs w:val="28"/>
        </w:rPr>
        <w:t>«Производственная</w:t>
      </w:r>
      <w:r w:rsidR="00171B34" w:rsidRPr="00F636CA">
        <w:rPr>
          <w:sz w:val="28"/>
          <w:szCs w:val="28"/>
        </w:rPr>
        <w:t xml:space="preserve"> </w:t>
      </w:r>
      <w:r w:rsidR="0069678C" w:rsidRPr="00F636CA">
        <w:rPr>
          <w:sz w:val="28"/>
          <w:szCs w:val="28"/>
        </w:rPr>
        <w:t>практика,</w:t>
      </w:r>
      <w:r w:rsidR="00171B34" w:rsidRPr="00F636CA">
        <w:rPr>
          <w:sz w:val="28"/>
          <w:szCs w:val="28"/>
        </w:rPr>
        <w:t xml:space="preserve"> </w:t>
      </w:r>
      <w:r w:rsidR="0069678C" w:rsidRPr="00F636CA">
        <w:rPr>
          <w:sz w:val="28"/>
          <w:szCs w:val="28"/>
        </w:rPr>
        <w:t>научно-исследовательская</w:t>
      </w:r>
      <w:r w:rsidR="00171B34" w:rsidRPr="00F636CA">
        <w:rPr>
          <w:sz w:val="28"/>
          <w:szCs w:val="28"/>
        </w:rPr>
        <w:t xml:space="preserve"> </w:t>
      </w:r>
      <w:r w:rsidR="0069678C" w:rsidRPr="00F636CA">
        <w:rPr>
          <w:sz w:val="28"/>
          <w:szCs w:val="28"/>
        </w:rPr>
        <w:t>раб</w:t>
      </w:r>
      <w:r w:rsidR="0069678C" w:rsidRPr="00F636CA">
        <w:rPr>
          <w:sz w:val="28"/>
          <w:szCs w:val="28"/>
        </w:rPr>
        <w:t>о</w:t>
      </w:r>
      <w:r w:rsidR="0069678C" w:rsidRPr="00F636CA">
        <w:rPr>
          <w:sz w:val="28"/>
          <w:szCs w:val="28"/>
        </w:rPr>
        <w:t>та»,</w:t>
      </w:r>
      <w:r w:rsidR="00171B34" w:rsidRPr="00F636CA">
        <w:rPr>
          <w:sz w:val="28"/>
          <w:szCs w:val="28"/>
        </w:rPr>
        <w:t xml:space="preserve"> </w:t>
      </w:r>
      <w:r w:rsidR="0069678C" w:rsidRPr="00F636CA">
        <w:rPr>
          <w:sz w:val="28"/>
          <w:szCs w:val="28"/>
        </w:rPr>
        <w:t>«Производственная</w:t>
      </w:r>
      <w:r w:rsidR="00171B34" w:rsidRPr="00F636CA">
        <w:rPr>
          <w:sz w:val="28"/>
          <w:szCs w:val="28"/>
        </w:rPr>
        <w:t xml:space="preserve"> </w:t>
      </w:r>
      <w:r w:rsidR="0069678C" w:rsidRPr="00F636CA">
        <w:rPr>
          <w:sz w:val="28"/>
          <w:szCs w:val="28"/>
        </w:rPr>
        <w:t>практика,</w:t>
      </w:r>
      <w:r w:rsidR="00171B34" w:rsidRPr="00F636CA">
        <w:rPr>
          <w:sz w:val="28"/>
          <w:szCs w:val="28"/>
        </w:rPr>
        <w:t xml:space="preserve"> </w:t>
      </w:r>
      <w:r w:rsidR="0069678C" w:rsidRPr="00F636CA">
        <w:rPr>
          <w:sz w:val="28"/>
          <w:szCs w:val="28"/>
        </w:rPr>
        <w:t>преддипломная».</w:t>
      </w:r>
      <w:r w:rsidR="00171B34" w:rsidRPr="00A06087">
        <w:rPr>
          <w:sz w:val="28"/>
          <w:szCs w:val="28"/>
        </w:rPr>
        <w:t xml:space="preserve"> </w:t>
      </w:r>
    </w:p>
    <w:p w:rsidR="0069678C" w:rsidRPr="00A06087" w:rsidRDefault="0069678C" w:rsidP="0069678C">
      <w:pPr>
        <w:ind w:firstLine="708"/>
        <w:jc w:val="both"/>
        <w:rPr>
          <w:sz w:val="28"/>
          <w:szCs w:val="28"/>
        </w:rPr>
      </w:pPr>
    </w:p>
    <w:p w:rsidR="0069678C" w:rsidRPr="00A06087" w:rsidRDefault="0069678C" w:rsidP="0069678C">
      <w:pPr>
        <w:ind w:firstLine="708"/>
        <w:jc w:val="both"/>
        <w:rPr>
          <w:sz w:val="28"/>
          <w:szCs w:val="28"/>
        </w:rPr>
      </w:pPr>
    </w:p>
    <w:p w:rsidR="00A73854" w:rsidRPr="00A06087" w:rsidRDefault="00A73854" w:rsidP="00A242CD">
      <w:pPr>
        <w:ind w:firstLine="357"/>
        <w:jc w:val="center"/>
        <w:outlineLvl w:val="0"/>
        <w:rPr>
          <w:b/>
          <w:bCs/>
          <w:sz w:val="28"/>
          <w:szCs w:val="28"/>
        </w:rPr>
      </w:pPr>
      <w:bookmarkStart w:id="3" w:name="_Toc58777692"/>
      <w:r w:rsidRPr="00A06087">
        <w:rPr>
          <w:b/>
          <w:bCs/>
          <w:sz w:val="28"/>
          <w:szCs w:val="28"/>
          <w:lang w:val="en-GB"/>
        </w:rPr>
        <w:t>II</w:t>
      </w:r>
      <w:r w:rsidRPr="00A06087">
        <w:rPr>
          <w:b/>
          <w:bCs/>
          <w:sz w:val="28"/>
          <w:szCs w:val="28"/>
        </w:rPr>
        <w:t>.</w:t>
      </w:r>
      <w:r w:rsidR="00171B34" w:rsidRPr="00A06087">
        <w:rPr>
          <w:b/>
          <w:bCs/>
          <w:sz w:val="28"/>
          <w:szCs w:val="28"/>
        </w:rPr>
        <w:t xml:space="preserve"> </w:t>
      </w:r>
      <w:r w:rsidRPr="00A06087">
        <w:rPr>
          <w:b/>
          <w:bCs/>
          <w:sz w:val="28"/>
          <w:szCs w:val="28"/>
        </w:rPr>
        <w:t>СОДЕРЖАНИЕ</w:t>
      </w:r>
      <w:r w:rsidR="00171B34" w:rsidRPr="00A06087">
        <w:rPr>
          <w:b/>
          <w:bCs/>
          <w:sz w:val="28"/>
          <w:szCs w:val="28"/>
        </w:rPr>
        <w:t xml:space="preserve"> </w:t>
      </w:r>
      <w:r w:rsidRPr="00A06087">
        <w:rPr>
          <w:b/>
          <w:bCs/>
          <w:sz w:val="28"/>
          <w:szCs w:val="28"/>
        </w:rPr>
        <w:t>ДИСЦИПЛИНЫ</w:t>
      </w:r>
      <w:bookmarkEnd w:id="3"/>
      <w:r w:rsidR="00171B34" w:rsidRPr="00A06087">
        <w:rPr>
          <w:b/>
          <w:bCs/>
          <w:sz w:val="28"/>
          <w:szCs w:val="28"/>
        </w:rPr>
        <w:t xml:space="preserve"> </w:t>
      </w:r>
    </w:p>
    <w:p w:rsidR="005421AF" w:rsidRPr="00A06087" w:rsidRDefault="005421AF" w:rsidP="00F51210">
      <w:pPr>
        <w:spacing w:line="360" w:lineRule="auto"/>
        <w:jc w:val="center"/>
        <w:outlineLvl w:val="0"/>
        <w:rPr>
          <w:b/>
          <w:bCs/>
          <w:sz w:val="28"/>
          <w:szCs w:val="28"/>
        </w:rPr>
      </w:pPr>
      <w:bookmarkStart w:id="4" w:name="_Toc58777693"/>
      <w:r w:rsidRPr="00A06087">
        <w:rPr>
          <w:b/>
          <w:bCs/>
          <w:sz w:val="28"/>
          <w:szCs w:val="28"/>
        </w:rPr>
        <w:t>«</w:t>
      </w:r>
      <w:r w:rsidR="002E2F0F" w:rsidRPr="002E2F0F">
        <w:rPr>
          <w:b/>
          <w:bCs/>
          <w:caps/>
          <w:sz w:val="28"/>
          <w:szCs w:val="28"/>
        </w:rPr>
        <w:t>Социальная структура и стратификация</w:t>
      </w:r>
      <w:r w:rsidRPr="00A06087">
        <w:rPr>
          <w:b/>
          <w:bCs/>
          <w:sz w:val="28"/>
          <w:szCs w:val="28"/>
        </w:rPr>
        <w:t>»</w:t>
      </w:r>
      <w:bookmarkEnd w:id="4"/>
    </w:p>
    <w:p w:rsidR="00A73854" w:rsidRPr="007E68BC" w:rsidRDefault="00A73854" w:rsidP="007E68BC">
      <w:pPr>
        <w:ind w:firstLine="567"/>
        <w:jc w:val="both"/>
        <w:rPr>
          <w:b/>
          <w:bCs/>
        </w:rPr>
      </w:pPr>
    </w:p>
    <w:p w:rsidR="00446430" w:rsidRPr="007E68BC" w:rsidRDefault="007E68BC" w:rsidP="007E68BC">
      <w:pPr>
        <w:widowControl w:val="0"/>
        <w:overflowPunct w:val="0"/>
        <w:autoSpaceDE w:val="0"/>
        <w:autoSpaceDN w:val="0"/>
        <w:adjustRightInd w:val="0"/>
        <w:ind w:firstLine="567"/>
        <w:jc w:val="center"/>
        <w:rPr>
          <w:rStyle w:val="FontStyle41"/>
          <w:b/>
          <w:bCs/>
          <w:sz w:val="28"/>
          <w:szCs w:val="28"/>
        </w:rPr>
      </w:pPr>
      <w:r w:rsidRPr="007E68BC">
        <w:rPr>
          <w:rStyle w:val="FontStyle41"/>
          <w:b/>
          <w:bCs/>
          <w:sz w:val="28"/>
          <w:szCs w:val="28"/>
        </w:rPr>
        <w:t>Модуль 1. Социальная структура современных общественных с</w:t>
      </w:r>
      <w:r w:rsidRPr="007E68BC">
        <w:rPr>
          <w:rStyle w:val="FontStyle41"/>
          <w:b/>
          <w:bCs/>
          <w:sz w:val="28"/>
          <w:szCs w:val="28"/>
        </w:rPr>
        <w:t>и</w:t>
      </w:r>
      <w:r w:rsidRPr="007E68BC">
        <w:rPr>
          <w:rStyle w:val="FontStyle41"/>
          <w:b/>
          <w:bCs/>
          <w:sz w:val="28"/>
          <w:szCs w:val="28"/>
        </w:rPr>
        <w:t xml:space="preserve">стем </w:t>
      </w:r>
    </w:p>
    <w:p w:rsidR="00446430" w:rsidRPr="00A06087" w:rsidRDefault="00446430" w:rsidP="00446430">
      <w:pPr>
        <w:widowControl w:val="0"/>
        <w:overflowPunct w:val="0"/>
        <w:autoSpaceDE w:val="0"/>
        <w:autoSpaceDN w:val="0"/>
        <w:adjustRightInd w:val="0"/>
        <w:ind w:firstLine="720"/>
        <w:jc w:val="both"/>
        <w:rPr>
          <w:rStyle w:val="FontStyle41"/>
          <w:sz w:val="28"/>
          <w:szCs w:val="28"/>
        </w:rPr>
      </w:pPr>
    </w:p>
    <w:p w:rsidR="00446430" w:rsidRPr="002E2F0F" w:rsidRDefault="00A73854" w:rsidP="002E2F0F">
      <w:pPr>
        <w:pStyle w:val="61"/>
        <w:spacing w:after="200"/>
        <w:rPr>
          <w:b/>
        </w:rPr>
      </w:pPr>
      <w:r w:rsidRPr="002E2F0F">
        <w:rPr>
          <w:b/>
        </w:rPr>
        <w:t>Тема</w:t>
      </w:r>
      <w:r w:rsidR="00171B34" w:rsidRPr="002E2F0F">
        <w:rPr>
          <w:b/>
        </w:rPr>
        <w:t xml:space="preserve"> </w:t>
      </w:r>
      <w:r w:rsidRPr="002E2F0F">
        <w:rPr>
          <w:b/>
        </w:rPr>
        <w:t>1.</w:t>
      </w:r>
      <w:r w:rsidR="00171B34" w:rsidRPr="002E2F0F">
        <w:rPr>
          <w:b/>
        </w:rPr>
        <w:t xml:space="preserve"> </w:t>
      </w:r>
      <w:r w:rsidR="002E2F0F" w:rsidRPr="002E2F0F">
        <w:rPr>
          <w:b/>
        </w:rPr>
        <w:t>Введение в теорию социальной структуры общества</w:t>
      </w:r>
      <w:r w:rsidR="00446430" w:rsidRPr="002E2F0F">
        <w:rPr>
          <w:b/>
        </w:rPr>
        <w:t>.</w:t>
      </w:r>
    </w:p>
    <w:p w:rsidR="002E2F0F" w:rsidRPr="002E2F0F" w:rsidRDefault="002E2F0F" w:rsidP="002E2F0F">
      <w:pPr>
        <w:pStyle w:val="af4"/>
        <w:widowControl w:val="0"/>
        <w:overflowPunct w:val="0"/>
        <w:autoSpaceDE w:val="0"/>
        <w:autoSpaceDN w:val="0"/>
        <w:adjustRightInd w:val="0"/>
        <w:spacing w:line="240" w:lineRule="auto"/>
        <w:ind w:left="0" w:firstLine="53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E2F0F">
        <w:rPr>
          <w:rFonts w:ascii="Times New Roman" w:hAnsi="Times New Roman"/>
          <w:sz w:val="28"/>
          <w:szCs w:val="28"/>
        </w:rPr>
        <w:t>Социальное как исходная аналитическая категория. Социальная стру</w:t>
      </w:r>
      <w:r w:rsidRPr="002E2F0F">
        <w:rPr>
          <w:rFonts w:ascii="Times New Roman" w:hAnsi="Times New Roman"/>
          <w:sz w:val="28"/>
          <w:szCs w:val="28"/>
        </w:rPr>
        <w:t>к</w:t>
      </w:r>
      <w:r w:rsidRPr="002E2F0F">
        <w:rPr>
          <w:rFonts w:ascii="Times New Roman" w:hAnsi="Times New Roman"/>
          <w:sz w:val="28"/>
          <w:szCs w:val="28"/>
        </w:rPr>
        <w:t>тура как выражение целостности и сложности общественной системы. Соц</w:t>
      </w:r>
      <w:r w:rsidRPr="002E2F0F">
        <w:rPr>
          <w:rFonts w:ascii="Times New Roman" w:hAnsi="Times New Roman"/>
          <w:sz w:val="28"/>
          <w:szCs w:val="28"/>
        </w:rPr>
        <w:t>и</w:t>
      </w:r>
      <w:r w:rsidRPr="002E2F0F">
        <w:rPr>
          <w:rFonts w:ascii="Times New Roman" w:hAnsi="Times New Roman"/>
          <w:sz w:val="28"/>
          <w:szCs w:val="28"/>
        </w:rPr>
        <w:t>альная структура, социальная организация и развитие общества. Виды осн</w:t>
      </w:r>
      <w:r w:rsidRPr="002E2F0F">
        <w:rPr>
          <w:rFonts w:ascii="Times New Roman" w:hAnsi="Times New Roman"/>
          <w:sz w:val="28"/>
          <w:szCs w:val="28"/>
        </w:rPr>
        <w:t>о</w:t>
      </w:r>
      <w:r w:rsidRPr="002E2F0F">
        <w:rPr>
          <w:rFonts w:ascii="Times New Roman" w:hAnsi="Times New Roman"/>
          <w:sz w:val="28"/>
          <w:szCs w:val="28"/>
        </w:rPr>
        <w:t>ваний структурирования общества: отношения собственности, состояние о</w:t>
      </w:r>
      <w:r w:rsidRPr="002E2F0F">
        <w:rPr>
          <w:rFonts w:ascii="Times New Roman" w:hAnsi="Times New Roman"/>
          <w:sz w:val="28"/>
          <w:szCs w:val="28"/>
        </w:rPr>
        <w:t>б</w:t>
      </w:r>
      <w:r w:rsidRPr="002E2F0F">
        <w:rPr>
          <w:rFonts w:ascii="Times New Roman" w:hAnsi="Times New Roman"/>
          <w:sz w:val="28"/>
          <w:szCs w:val="28"/>
        </w:rPr>
        <w:t>щественного труда, виды и формы социальной ассоциации, территориальное основание, этническое, демографическое, семейное, нормативное и пр. Структурализм и функционализм как основные подходы к изучению общ</w:t>
      </w:r>
      <w:r w:rsidRPr="002E2F0F">
        <w:rPr>
          <w:rFonts w:ascii="Times New Roman" w:hAnsi="Times New Roman"/>
          <w:sz w:val="28"/>
          <w:szCs w:val="28"/>
        </w:rPr>
        <w:t>е</w:t>
      </w:r>
      <w:r w:rsidRPr="002E2F0F">
        <w:rPr>
          <w:rFonts w:ascii="Times New Roman" w:hAnsi="Times New Roman"/>
          <w:sz w:val="28"/>
          <w:szCs w:val="28"/>
        </w:rPr>
        <w:t xml:space="preserve">ства и его структуры. </w:t>
      </w:r>
    </w:p>
    <w:p w:rsidR="00446430" w:rsidRPr="002E2F0F" w:rsidRDefault="00446430" w:rsidP="002E2F0F">
      <w:pPr>
        <w:pStyle w:val="af4"/>
        <w:widowControl w:val="0"/>
        <w:overflowPunct w:val="0"/>
        <w:autoSpaceDE w:val="0"/>
        <w:autoSpaceDN w:val="0"/>
        <w:adjustRightInd w:val="0"/>
        <w:spacing w:line="240" w:lineRule="auto"/>
        <w:ind w:left="0" w:firstLine="539"/>
        <w:jc w:val="both"/>
        <w:rPr>
          <w:rStyle w:val="FontStyle41"/>
          <w:b/>
          <w:sz w:val="28"/>
          <w:szCs w:val="28"/>
        </w:rPr>
      </w:pPr>
      <w:r w:rsidRPr="002E2F0F">
        <w:rPr>
          <w:rStyle w:val="FontStyle41"/>
          <w:b/>
          <w:sz w:val="28"/>
          <w:szCs w:val="28"/>
        </w:rPr>
        <w:t>Тема</w:t>
      </w:r>
      <w:r w:rsidR="00171B34" w:rsidRPr="002E2F0F">
        <w:rPr>
          <w:rStyle w:val="FontStyle41"/>
          <w:b/>
          <w:sz w:val="28"/>
          <w:szCs w:val="28"/>
        </w:rPr>
        <w:t xml:space="preserve"> </w:t>
      </w:r>
      <w:r w:rsidRPr="002E2F0F">
        <w:rPr>
          <w:rStyle w:val="FontStyle41"/>
          <w:b/>
          <w:sz w:val="28"/>
          <w:szCs w:val="28"/>
        </w:rPr>
        <w:t>2.</w:t>
      </w:r>
      <w:r w:rsidR="00171B34" w:rsidRPr="002E2F0F">
        <w:rPr>
          <w:rStyle w:val="FontStyle41"/>
          <w:b/>
          <w:sz w:val="28"/>
          <w:szCs w:val="28"/>
        </w:rPr>
        <w:t xml:space="preserve"> </w:t>
      </w:r>
      <w:r w:rsidR="002E2F0F" w:rsidRPr="002E2F0F">
        <w:rPr>
          <w:rStyle w:val="FontStyle41"/>
          <w:b/>
          <w:sz w:val="28"/>
          <w:szCs w:val="28"/>
        </w:rPr>
        <w:t>Базовые категории теории социальной структуры общества</w:t>
      </w:r>
      <w:r w:rsidRPr="002E2F0F">
        <w:rPr>
          <w:rStyle w:val="FontStyle41"/>
          <w:b/>
          <w:sz w:val="28"/>
          <w:szCs w:val="28"/>
        </w:rPr>
        <w:t>.</w:t>
      </w:r>
      <w:r w:rsidR="00171B34" w:rsidRPr="002E2F0F">
        <w:rPr>
          <w:rStyle w:val="FontStyle41"/>
          <w:b/>
          <w:sz w:val="28"/>
          <w:szCs w:val="28"/>
        </w:rPr>
        <w:t xml:space="preserve"> </w:t>
      </w:r>
    </w:p>
    <w:p w:rsidR="002E2F0F" w:rsidRPr="002E2F0F" w:rsidRDefault="002E2F0F" w:rsidP="002E2F0F">
      <w:pPr>
        <w:pStyle w:val="af4"/>
        <w:widowControl w:val="0"/>
        <w:overflowPunct w:val="0"/>
        <w:autoSpaceDE w:val="0"/>
        <w:autoSpaceDN w:val="0"/>
        <w:adjustRightInd w:val="0"/>
        <w:spacing w:line="240" w:lineRule="auto"/>
        <w:ind w:left="0" w:firstLine="53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E2F0F">
        <w:rPr>
          <w:rFonts w:ascii="Times New Roman" w:hAnsi="Times New Roman"/>
          <w:sz w:val="28"/>
          <w:szCs w:val="28"/>
        </w:rPr>
        <w:t>Понятия социального статуса и роли. Содержание категорий: социальное пространство, социальное взаимодействие, социальное неравенство, класс, социальная группа, коллектив, организация, социальный слой, социальный институт. Их место и роль в исследовании социальной структуры. Макро-, мезо-, и микроструктуры общества. Социальная дистанция. Нормы и ценн</w:t>
      </w:r>
      <w:r w:rsidRPr="002E2F0F">
        <w:rPr>
          <w:rFonts w:ascii="Times New Roman" w:hAnsi="Times New Roman"/>
          <w:sz w:val="28"/>
          <w:szCs w:val="28"/>
        </w:rPr>
        <w:t>о</w:t>
      </w:r>
      <w:r w:rsidRPr="002E2F0F">
        <w:rPr>
          <w:rFonts w:ascii="Times New Roman" w:hAnsi="Times New Roman"/>
          <w:sz w:val="28"/>
          <w:szCs w:val="28"/>
        </w:rPr>
        <w:t>сти как базовые единицы социальной структуры. Социальная структура и с</w:t>
      </w:r>
      <w:r w:rsidRPr="002E2F0F">
        <w:rPr>
          <w:rFonts w:ascii="Times New Roman" w:hAnsi="Times New Roman"/>
          <w:sz w:val="28"/>
          <w:szCs w:val="28"/>
        </w:rPr>
        <w:t>о</w:t>
      </w:r>
      <w:r w:rsidRPr="002E2F0F">
        <w:rPr>
          <w:rFonts w:ascii="Times New Roman" w:hAnsi="Times New Roman"/>
          <w:sz w:val="28"/>
          <w:szCs w:val="28"/>
        </w:rPr>
        <w:t>циальная стратификация: различие и связь. Критерии и формы социальной стратификации. Социальная мобильность. Маргинальность.</w:t>
      </w:r>
    </w:p>
    <w:p w:rsidR="00446430" w:rsidRPr="002E2F0F" w:rsidRDefault="00446430" w:rsidP="002E2F0F">
      <w:pPr>
        <w:pStyle w:val="af4"/>
        <w:widowControl w:val="0"/>
        <w:overflowPunct w:val="0"/>
        <w:autoSpaceDE w:val="0"/>
        <w:autoSpaceDN w:val="0"/>
        <w:adjustRightInd w:val="0"/>
        <w:spacing w:line="240" w:lineRule="auto"/>
        <w:ind w:left="0" w:firstLine="539"/>
        <w:jc w:val="both"/>
        <w:rPr>
          <w:rStyle w:val="FontStyle41"/>
          <w:b/>
          <w:sz w:val="28"/>
          <w:szCs w:val="28"/>
        </w:rPr>
      </w:pPr>
      <w:r w:rsidRPr="002E2F0F">
        <w:rPr>
          <w:rStyle w:val="FontStyle41"/>
          <w:b/>
          <w:sz w:val="28"/>
          <w:szCs w:val="28"/>
        </w:rPr>
        <w:t>Тема</w:t>
      </w:r>
      <w:r w:rsidR="00171B34" w:rsidRPr="002E2F0F">
        <w:rPr>
          <w:rStyle w:val="FontStyle41"/>
          <w:b/>
          <w:sz w:val="28"/>
          <w:szCs w:val="28"/>
        </w:rPr>
        <w:t xml:space="preserve"> </w:t>
      </w:r>
      <w:r w:rsidRPr="002E2F0F">
        <w:rPr>
          <w:rStyle w:val="FontStyle41"/>
          <w:b/>
          <w:sz w:val="28"/>
          <w:szCs w:val="28"/>
        </w:rPr>
        <w:t>3.</w:t>
      </w:r>
      <w:r w:rsidR="00171B34" w:rsidRPr="002E2F0F">
        <w:rPr>
          <w:rStyle w:val="FontStyle41"/>
          <w:b/>
          <w:sz w:val="28"/>
          <w:szCs w:val="28"/>
        </w:rPr>
        <w:t xml:space="preserve"> </w:t>
      </w:r>
      <w:r w:rsidR="002E2F0F" w:rsidRPr="002E2F0F">
        <w:rPr>
          <w:rStyle w:val="FontStyle41"/>
          <w:b/>
          <w:sz w:val="28"/>
          <w:szCs w:val="28"/>
        </w:rPr>
        <w:t>Социально-экономические и имущественные различия в с</w:t>
      </w:r>
      <w:r w:rsidR="002E2F0F" w:rsidRPr="002E2F0F">
        <w:rPr>
          <w:rStyle w:val="FontStyle41"/>
          <w:b/>
          <w:sz w:val="28"/>
          <w:szCs w:val="28"/>
        </w:rPr>
        <w:t>о</w:t>
      </w:r>
      <w:r w:rsidR="002E2F0F" w:rsidRPr="002E2F0F">
        <w:rPr>
          <w:rStyle w:val="FontStyle41"/>
          <w:b/>
          <w:sz w:val="28"/>
          <w:szCs w:val="28"/>
        </w:rPr>
        <w:t>временном обществе</w:t>
      </w:r>
      <w:r w:rsidRPr="002E2F0F">
        <w:rPr>
          <w:rStyle w:val="FontStyle41"/>
          <w:b/>
          <w:sz w:val="28"/>
          <w:szCs w:val="28"/>
        </w:rPr>
        <w:t>.</w:t>
      </w:r>
      <w:r w:rsidR="00171B34" w:rsidRPr="002E2F0F">
        <w:rPr>
          <w:rStyle w:val="FontStyle41"/>
          <w:b/>
          <w:sz w:val="28"/>
          <w:szCs w:val="28"/>
        </w:rPr>
        <w:t xml:space="preserve"> </w:t>
      </w:r>
    </w:p>
    <w:p w:rsidR="002E2F0F" w:rsidRPr="002E2F0F" w:rsidRDefault="002E2F0F" w:rsidP="002E2F0F">
      <w:pPr>
        <w:pStyle w:val="af4"/>
        <w:widowControl w:val="0"/>
        <w:overflowPunct w:val="0"/>
        <w:autoSpaceDE w:val="0"/>
        <w:autoSpaceDN w:val="0"/>
        <w:adjustRightInd w:val="0"/>
        <w:spacing w:line="240" w:lineRule="auto"/>
        <w:ind w:left="0" w:firstLine="53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E2F0F">
        <w:rPr>
          <w:rFonts w:ascii="Times New Roman" w:hAnsi="Times New Roman"/>
          <w:sz w:val="28"/>
          <w:szCs w:val="28"/>
        </w:rPr>
        <w:t>Средства производства и материально</w:t>
      </w:r>
      <w:r>
        <w:rPr>
          <w:rFonts w:ascii="Times New Roman" w:hAnsi="Times New Roman"/>
          <w:sz w:val="28"/>
          <w:szCs w:val="28"/>
        </w:rPr>
        <w:t>-</w:t>
      </w:r>
      <w:r w:rsidRPr="002E2F0F">
        <w:rPr>
          <w:rFonts w:ascii="Times New Roman" w:hAnsi="Times New Roman"/>
          <w:sz w:val="28"/>
          <w:szCs w:val="28"/>
        </w:rPr>
        <w:t>вещественные элементы общ</w:t>
      </w:r>
      <w:r w:rsidRPr="002E2F0F">
        <w:rPr>
          <w:rFonts w:ascii="Times New Roman" w:hAnsi="Times New Roman"/>
          <w:sz w:val="28"/>
          <w:szCs w:val="28"/>
        </w:rPr>
        <w:t>е</w:t>
      </w:r>
      <w:r w:rsidRPr="002E2F0F">
        <w:rPr>
          <w:rFonts w:ascii="Times New Roman" w:hAnsi="Times New Roman"/>
          <w:sz w:val="28"/>
          <w:szCs w:val="28"/>
        </w:rPr>
        <w:t>ственной и индивидуально-личностной жизни. Отношения собственности как основа социально-экономических различий классов, хозяйственно-экономических слоев и групп. Особенности и тенденции изменения социал</w:t>
      </w:r>
      <w:r w:rsidRPr="002E2F0F">
        <w:rPr>
          <w:rFonts w:ascii="Times New Roman" w:hAnsi="Times New Roman"/>
          <w:sz w:val="28"/>
          <w:szCs w:val="28"/>
        </w:rPr>
        <w:t>ь</w:t>
      </w:r>
      <w:r w:rsidRPr="002E2F0F">
        <w:rPr>
          <w:rFonts w:ascii="Times New Roman" w:hAnsi="Times New Roman"/>
          <w:sz w:val="28"/>
          <w:szCs w:val="28"/>
        </w:rPr>
        <w:t xml:space="preserve">но-экономической дифференциации в современном обществе, ее специфика в различных регионах и государствах. Социально-экономическая организация и классовая дифференциация. Имущественное неравенство в России. </w:t>
      </w:r>
    </w:p>
    <w:p w:rsidR="00446430" w:rsidRPr="002E2F0F" w:rsidRDefault="00446430" w:rsidP="002E2F0F">
      <w:pPr>
        <w:pStyle w:val="af4"/>
        <w:widowControl w:val="0"/>
        <w:overflowPunct w:val="0"/>
        <w:autoSpaceDE w:val="0"/>
        <w:autoSpaceDN w:val="0"/>
        <w:adjustRightInd w:val="0"/>
        <w:spacing w:line="240" w:lineRule="auto"/>
        <w:ind w:left="0" w:firstLine="539"/>
        <w:jc w:val="both"/>
        <w:rPr>
          <w:rStyle w:val="FontStyle41"/>
          <w:b/>
          <w:sz w:val="28"/>
          <w:szCs w:val="28"/>
        </w:rPr>
      </w:pPr>
      <w:r w:rsidRPr="002E2F0F">
        <w:rPr>
          <w:rStyle w:val="FontStyle41"/>
          <w:b/>
          <w:sz w:val="28"/>
          <w:szCs w:val="28"/>
        </w:rPr>
        <w:t>Тема</w:t>
      </w:r>
      <w:r w:rsidR="00171B34" w:rsidRPr="002E2F0F">
        <w:rPr>
          <w:rStyle w:val="FontStyle41"/>
          <w:b/>
          <w:sz w:val="28"/>
          <w:szCs w:val="28"/>
        </w:rPr>
        <w:t xml:space="preserve"> </w:t>
      </w:r>
      <w:r w:rsidRPr="002E2F0F">
        <w:rPr>
          <w:rStyle w:val="FontStyle41"/>
          <w:b/>
          <w:sz w:val="28"/>
          <w:szCs w:val="28"/>
        </w:rPr>
        <w:t>4.</w:t>
      </w:r>
      <w:r w:rsidR="00171B34" w:rsidRPr="002E2F0F">
        <w:rPr>
          <w:rStyle w:val="FontStyle41"/>
          <w:b/>
          <w:sz w:val="28"/>
          <w:szCs w:val="28"/>
        </w:rPr>
        <w:t xml:space="preserve"> </w:t>
      </w:r>
      <w:r w:rsidR="002E2F0F" w:rsidRPr="002E2F0F">
        <w:rPr>
          <w:rStyle w:val="FontStyle41"/>
          <w:b/>
          <w:sz w:val="28"/>
          <w:szCs w:val="28"/>
        </w:rPr>
        <w:t>Социально-демографическая дифференциация</w:t>
      </w:r>
      <w:r w:rsidR="000F4836">
        <w:rPr>
          <w:rStyle w:val="FontStyle41"/>
          <w:b/>
          <w:sz w:val="28"/>
          <w:szCs w:val="28"/>
        </w:rPr>
        <w:t xml:space="preserve"> </w:t>
      </w:r>
      <w:r w:rsidR="002E2F0F" w:rsidRPr="002E2F0F">
        <w:rPr>
          <w:rStyle w:val="FontStyle41"/>
          <w:b/>
          <w:sz w:val="28"/>
          <w:szCs w:val="28"/>
        </w:rPr>
        <w:t>современного общества.</w:t>
      </w:r>
    </w:p>
    <w:p w:rsidR="002E2F0F" w:rsidRPr="002E2F0F" w:rsidRDefault="002E2F0F" w:rsidP="002E2F0F">
      <w:pPr>
        <w:pStyle w:val="af4"/>
        <w:widowControl w:val="0"/>
        <w:overflowPunct w:val="0"/>
        <w:autoSpaceDE w:val="0"/>
        <w:autoSpaceDN w:val="0"/>
        <w:adjustRightInd w:val="0"/>
        <w:spacing w:line="240" w:lineRule="auto"/>
        <w:ind w:left="0" w:firstLine="53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E2F0F">
        <w:rPr>
          <w:rFonts w:ascii="Times New Roman" w:hAnsi="Times New Roman"/>
          <w:sz w:val="28"/>
          <w:szCs w:val="28"/>
        </w:rPr>
        <w:t>Естественные основы социально-демографической дифференциации населения: пол и возраст людей. Семейно-демографическая структура общ</w:t>
      </w:r>
      <w:r w:rsidRPr="002E2F0F">
        <w:rPr>
          <w:rFonts w:ascii="Times New Roman" w:hAnsi="Times New Roman"/>
          <w:sz w:val="28"/>
          <w:szCs w:val="28"/>
        </w:rPr>
        <w:t>е</w:t>
      </w:r>
      <w:r w:rsidRPr="002E2F0F">
        <w:rPr>
          <w:rFonts w:ascii="Times New Roman" w:hAnsi="Times New Roman"/>
          <w:sz w:val="28"/>
          <w:szCs w:val="28"/>
        </w:rPr>
        <w:t xml:space="preserve">ства. Региональные и национально-этнические различия половозрастной </w:t>
      </w:r>
      <w:r w:rsidRPr="002E2F0F">
        <w:rPr>
          <w:rFonts w:ascii="Times New Roman" w:hAnsi="Times New Roman"/>
          <w:sz w:val="28"/>
          <w:szCs w:val="28"/>
        </w:rPr>
        <w:lastRenderedPageBreak/>
        <w:t>структуры современного общества. Современные тенденции изменения п</w:t>
      </w:r>
      <w:r w:rsidRPr="002E2F0F">
        <w:rPr>
          <w:rFonts w:ascii="Times New Roman" w:hAnsi="Times New Roman"/>
          <w:sz w:val="28"/>
          <w:szCs w:val="28"/>
        </w:rPr>
        <w:t>о</w:t>
      </w:r>
      <w:r w:rsidRPr="002E2F0F">
        <w:rPr>
          <w:rFonts w:ascii="Times New Roman" w:hAnsi="Times New Roman"/>
          <w:sz w:val="28"/>
          <w:szCs w:val="28"/>
        </w:rPr>
        <w:t>ловозрастной структуры общества. Социальные различия в функциях и п</w:t>
      </w:r>
      <w:r w:rsidRPr="002E2F0F">
        <w:rPr>
          <w:rFonts w:ascii="Times New Roman" w:hAnsi="Times New Roman"/>
          <w:sz w:val="28"/>
          <w:szCs w:val="28"/>
        </w:rPr>
        <w:t>о</w:t>
      </w:r>
      <w:r w:rsidRPr="002E2F0F">
        <w:rPr>
          <w:rFonts w:ascii="Times New Roman" w:hAnsi="Times New Roman"/>
          <w:sz w:val="28"/>
          <w:szCs w:val="28"/>
        </w:rPr>
        <w:t>ложении и социальное неравенство демографических групп. Статусные п</w:t>
      </w:r>
      <w:r w:rsidRPr="002E2F0F">
        <w:rPr>
          <w:rFonts w:ascii="Times New Roman" w:hAnsi="Times New Roman"/>
          <w:sz w:val="28"/>
          <w:szCs w:val="28"/>
        </w:rPr>
        <w:t>о</w:t>
      </w:r>
      <w:r w:rsidRPr="002E2F0F">
        <w:rPr>
          <w:rFonts w:ascii="Times New Roman" w:hAnsi="Times New Roman"/>
          <w:sz w:val="28"/>
          <w:szCs w:val="28"/>
        </w:rPr>
        <w:t>зиции мужчин и женщин, половое неравенство. Демографические когорты и исторические поколения. Социально-возрастная стратификация. Экономич</w:t>
      </w:r>
      <w:r w:rsidRPr="002E2F0F">
        <w:rPr>
          <w:rFonts w:ascii="Times New Roman" w:hAnsi="Times New Roman"/>
          <w:sz w:val="28"/>
          <w:szCs w:val="28"/>
        </w:rPr>
        <w:t>е</w:t>
      </w:r>
      <w:r w:rsidRPr="002E2F0F">
        <w:rPr>
          <w:rFonts w:ascii="Times New Roman" w:hAnsi="Times New Roman"/>
          <w:sz w:val="28"/>
          <w:szCs w:val="28"/>
        </w:rPr>
        <w:t>ский статус возрастных групп.</w:t>
      </w:r>
    </w:p>
    <w:p w:rsidR="00446430" w:rsidRPr="002E2F0F" w:rsidRDefault="00446430" w:rsidP="002E2F0F">
      <w:pPr>
        <w:pStyle w:val="af4"/>
        <w:widowControl w:val="0"/>
        <w:overflowPunct w:val="0"/>
        <w:autoSpaceDE w:val="0"/>
        <w:autoSpaceDN w:val="0"/>
        <w:adjustRightInd w:val="0"/>
        <w:spacing w:line="240" w:lineRule="auto"/>
        <w:ind w:left="0" w:firstLine="539"/>
        <w:jc w:val="both"/>
        <w:rPr>
          <w:rStyle w:val="FontStyle41"/>
          <w:b/>
          <w:sz w:val="28"/>
          <w:szCs w:val="28"/>
        </w:rPr>
      </w:pPr>
      <w:r w:rsidRPr="002E2F0F">
        <w:rPr>
          <w:rStyle w:val="FontStyle41"/>
          <w:b/>
          <w:sz w:val="28"/>
          <w:szCs w:val="28"/>
        </w:rPr>
        <w:t>Тема</w:t>
      </w:r>
      <w:r w:rsidR="00171B34" w:rsidRPr="002E2F0F">
        <w:rPr>
          <w:rStyle w:val="FontStyle41"/>
          <w:b/>
          <w:sz w:val="28"/>
          <w:szCs w:val="28"/>
        </w:rPr>
        <w:t xml:space="preserve"> </w:t>
      </w:r>
      <w:r w:rsidRPr="002E2F0F">
        <w:rPr>
          <w:rStyle w:val="FontStyle41"/>
          <w:b/>
          <w:sz w:val="28"/>
          <w:szCs w:val="28"/>
        </w:rPr>
        <w:t>5.</w:t>
      </w:r>
      <w:r w:rsidR="00171B34" w:rsidRPr="002E2F0F">
        <w:rPr>
          <w:rStyle w:val="FontStyle41"/>
          <w:b/>
          <w:sz w:val="28"/>
          <w:szCs w:val="28"/>
        </w:rPr>
        <w:t xml:space="preserve"> </w:t>
      </w:r>
      <w:r w:rsidR="002E2F0F" w:rsidRPr="002E2F0F">
        <w:rPr>
          <w:rStyle w:val="FontStyle41"/>
          <w:b/>
          <w:sz w:val="28"/>
          <w:szCs w:val="28"/>
        </w:rPr>
        <w:t>Социально-профессиональная и отраслевая структура с</w:t>
      </w:r>
      <w:r w:rsidR="002E2F0F" w:rsidRPr="002E2F0F">
        <w:rPr>
          <w:rStyle w:val="FontStyle41"/>
          <w:b/>
          <w:sz w:val="28"/>
          <w:szCs w:val="28"/>
        </w:rPr>
        <w:t>о</w:t>
      </w:r>
      <w:r w:rsidR="002E2F0F" w:rsidRPr="002E2F0F">
        <w:rPr>
          <w:rStyle w:val="FontStyle41"/>
          <w:b/>
          <w:sz w:val="28"/>
          <w:szCs w:val="28"/>
        </w:rPr>
        <w:t>временного общества</w:t>
      </w:r>
      <w:r w:rsidRPr="002E2F0F">
        <w:rPr>
          <w:rStyle w:val="FontStyle41"/>
          <w:b/>
          <w:sz w:val="28"/>
          <w:szCs w:val="28"/>
        </w:rPr>
        <w:t>.</w:t>
      </w:r>
      <w:r w:rsidR="00171B34" w:rsidRPr="002E2F0F">
        <w:rPr>
          <w:rStyle w:val="FontStyle41"/>
          <w:b/>
          <w:sz w:val="28"/>
          <w:szCs w:val="28"/>
        </w:rPr>
        <w:t xml:space="preserve"> </w:t>
      </w:r>
    </w:p>
    <w:p w:rsidR="002E2F0F" w:rsidRPr="002E2F0F" w:rsidRDefault="002E2F0F" w:rsidP="002E2F0F">
      <w:pPr>
        <w:pStyle w:val="af4"/>
        <w:widowControl w:val="0"/>
        <w:overflowPunct w:val="0"/>
        <w:autoSpaceDE w:val="0"/>
        <w:autoSpaceDN w:val="0"/>
        <w:adjustRightInd w:val="0"/>
        <w:spacing w:line="240" w:lineRule="auto"/>
        <w:ind w:left="0" w:firstLine="53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E2F0F">
        <w:rPr>
          <w:rFonts w:ascii="Times New Roman" w:hAnsi="Times New Roman"/>
          <w:sz w:val="28"/>
          <w:szCs w:val="28"/>
        </w:rPr>
        <w:t>Социально-профессиональная структура современного общества. Те</w:t>
      </w:r>
      <w:r w:rsidRPr="002E2F0F">
        <w:rPr>
          <w:rFonts w:ascii="Times New Roman" w:hAnsi="Times New Roman"/>
          <w:sz w:val="28"/>
          <w:szCs w:val="28"/>
        </w:rPr>
        <w:t>н</w:t>
      </w:r>
      <w:r w:rsidRPr="002E2F0F">
        <w:rPr>
          <w:rFonts w:ascii="Times New Roman" w:hAnsi="Times New Roman"/>
          <w:sz w:val="28"/>
          <w:szCs w:val="28"/>
        </w:rPr>
        <w:t>денции и основные факторы изменения профессиональной структуры общ</w:t>
      </w:r>
      <w:r w:rsidRPr="002E2F0F">
        <w:rPr>
          <w:rFonts w:ascii="Times New Roman" w:hAnsi="Times New Roman"/>
          <w:sz w:val="28"/>
          <w:szCs w:val="28"/>
        </w:rPr>
        <w:t>е</w:t>
      </w:r>
      <w:r w:rsidRPr="002E2F0F">
        <w:rPr>
          <w:rFonts w:ascii="Times New Roman" w:hAnsi="Times New Roman"/>
          <w:sz w:val="28"/>
          <w:szCs w:val="28"/>
        </w:rPr>
        <w:t>ства. Соотношение отраслевой и социально</w:t>
      </w:r>
      <w:r>
        <w:rPr>
          <w:rFonts w:ascii="Times New Roman" w:hAnsi="Times New Roman"/>
          <w:sz w:val="28"/>
          <w:szCs w:val="28"/>
        </w:rPr>
        <w:t>-</w:t>
      </w:r>
      <w:r w:rsidRPr="002E2F0F">
        <w:rPr>
          <w:rFonts w:ascii="Times New Roman" w:hAnsi="Times New Roman"/>
          <w:sz w:val="28"/>
          <w:szCs w:val="28"/>
        </w:rPr>
        <w:t>профессиональной структуры. Профессиональные интересы и общественные потребности как основа фо</w:t>
      </w:r>
      <w:r w:rsidRPr="002E2F0F">
        <w:rPr>
          <w:rFonts w:ascii="Times New Roman" w:hAnsi="Times New Roman"/>
          <w:sz w:val="28"/>
          <w:szCs w:val="28"/>
        </w:rPr>
        <w:t>р</w:t>
      </w:r>
      <w:r w:rsidRPr="002E2F0F">
        <w:rPr>
          <w:rFonts w:ascii="Times New Roman" w:hAnsi="Times New Roman"/>
          <w:sz w:val="28"/>
          <w:szCs w:val="28"/>
        </w:rPr>
        <w:t>мирования системы организаций социально</w:t>
      </w:r>
      <w:r>
        <w:rPr>
          <w:rFonts w:ascii="Times New Roman" w:hAnsi="Times New Roman"/>
          <w:sz w:val="28"/>
          <w:szCs w:val="28"/>
        </w:rPr>
        <w:t>-</w:t>
      </w:r>
      <w:r w:rsidRPr="002E2F0F">
        <w:rPr>
          <w:rFonts w:ascii="Times New Roman" w:hAnsi="Times New Roman"/>
          <w:sz w:val="28"/>
          <w:szCs w:val="28"/>
        </w:rPr>
        <w:t>профессионального характера. Социально-отраслевая структура. Отрасль как социальная общность. Дом</w:t>
      </w:r>
      <w:r w:rsidRPr="002E2F0F">
        <w:rPr>
          <w:rFonts w:ascii="Times New Roman" w:hAnsi="Times New Roman"/>
          <w:sz w:val="28"/>
          <w:szCs w:val="28"/>
        </w:rPr>
        <w:t>и</w:t>
      </w:r>
      <w:r w:rsidRPr="002E2F0F">
        <w:rPr>
          <w:rFonts w:ascii="Times New Roman" w:hAnsi="Times New Roman"/>
          <w:sz w:val="28"/>
          <w:szCs w:val="28"/>
        </w:rPr>
        <w:t>нирование отраслевых социальных сетей в советском обществе и сохранение их в современной России. Пирамида социально-отраслевой стратификации. Основные мировые тенденции дифференциации в условиях становления гл</w:t>
      </w:r>
      <w:r w:rsidRPr="002E2F0F">
        <w:rPr>
          <w:rFonts w:ascii="Times New Roman" w:hAnsi="Times New Roman"/>
          <w:sz w:val="28"/>
          <w:szCs w:val="28"/>
        </w:rPr>
        <w:t>о</w:t>
      </w:r>
      <w:r w:rsidRPr="002E2F0F">
        <w:rPr>
          <w:rFonts w:ascii="Times New Roman" w:hAnsi="Times New Roman"/>
          <w:sz w:val="28"/>
          <w:szCs w:val="28"/>
        </w:rPr>
        <w:t>бальной экономики и информационного общества.</w:t>
      </w:r>
    </w:p>
    <w:p w:rsidR="00446430" w:rsidRPr="002E2F0F" w:rsidRDefault="00446430" w:rsidP="002E2F0F">
      <w:pPr>
        <w:pStyle w:val="af4"/>
        <w:widowControl w:val="0"/>
        <w:overflowPunct w:val="0"/>
        <w:autoSpaceDE w:val="0"/>
        <w:autoSpaceDN w:val="0"/>
        <w:adjustRightInd w:val="0"/>
        <w:spacing w:line="240" w:lineRule="auto"/>
        <w:ind w:left="0" w:firstLine="539"/>
        <w:jc w:val="both"/>
        <w:rPr>
          <w:rStyle w:val="FontStyle41"/>
          <w:b/>
          <w:sz w:val="28"/>
          <w:szCs w:val="28"/>
        </w:rPr>
      </w:pPr>
      <w:r w:rsidRPr="002E2F0F">
        <w:rPr>
          <w:rStyle w:val="FontStyle41"/>
          <w:b/>
          <w:sz w:val="28"/>
          <w:szCs w:val="28"/>
        </w:rPr>
        <w:t>Тема</w:t>
      </w:r>
      <w:r w:rsidR="00171B34" w:rsidRPr="002E2F0F">
        <w:rPr>
          <w:rStyle w:val="FontStyle41"/>
          <w:b/>
          <w:sz w:val="28"/>
          <w:szCs w:val="28"/>
        </w:rPr>
        <w:t xml:space="preserve"> </w:t>
      </w:r>
      <w:r w:rsidRPr="002E2F0F">
        <w:rPr>
          <w:rStyle w:val="FontStyle41"/>
          <w:b/>
          <w:sz w:val="28"/>
          <w:szCs w:val="28"/>
        </w:rPr>
        <w:t>6</w:t>
      </w:r>
      <w:r w:rsidR="00171B34" w:rsidRPr="002E2F0F">
        <w:rPr>
          <w:rStyle w:val="FontStyle41"/>
          <w:b/>
          <w:sz w:val="28"/>
          <w:szCs w:val="28"/>
        </w:rPr>
        <w:t xml:space="preserve"> </w:t>
      </w:r>
      <w:proofErr w:type="spellStart"/>
      <w:r w:rsidR="002E2F0F" w:rsidRPr="002E2F0F">
        <w:rPr>
          <w:rStyle w:val="FontStyle41"/>
          <w:b/>
          <w:sz w:val="28"/>
          <w:szCs w:val="28"/>
        </w:rPr>
        <w:t>Этносоциальные</w:t>
      </w:r>
      <w:proofErr w:type="spellEnd"/>
      <w:r w:rsidR="002E2F0F" w:rsidRPr="002E2F0F">
        <w:rPr>
          <w:rStyle w:val="FontStyle41"/>
          <w:b/>
          <w:sz w:val="28"/>
          <w:szCs w:val="28"/>
        </w:rPr>
        <w:t xml:space="preserve"> и поселенческие различия в</w:t>
      </w:r>
      <w:r w:rsidR="000F4836">
        <w:rPr>
          <w:rStyle w:val="FontStyle41"/>
          <w:b/>
          <w:sz w:val="28"/>
          <w:szCs w:val="28"/>
        </w:rPr>
        <w:t xml:space="preserve"> </w:t>
      </w:r>
      <w:r w:rsidR="002E2F0F" w:rsidRPr="002E2F0F">
        <w:rPr>
          <w:rStyle w:val="FontStyle41"/>
          <w:b/>
          <w:sz w:val="28"/>
          <w:szCs w:val="28"/>
        </w:rPr>
        <w:t>современном обществе</w:t>
      </w:r>
      <w:r w:rsidRPr="002E2F0F">
        <w:rPr>
          <w:rStyle w:val="FontStyle41"/>
          <w:b/>
          <w:sz w:val="28"/>
          <w:szCs w:val="28"/>
        </w:rPr>
        <w:t>.</w:t>
      </w:r>
      <w:r w:rsidR="00171B34" w:rsidRPr="002E2F0F">
        <w:rPr>
          <w:rStyle w:val="FontStyle41"/>
          <w:b/>
          <w:sz w:val="28"/>
          <w:szCs w:val="28"/>
        </w:rPr>
        <w:t xml:space="preserve"> </w:t>
      </w:r>
    </w:p>
    <w:p w:rsidR="002E2F0F" w:rsidRPr="002E2F0F" w:rsidRDefault="002E2F0F" w:rsidP="002E2F0F">
      <w:pPr>
        <w:pStyle w:val="af4"/>
        <w:widowControl w:val="0"/>
        <w:overflowPunct w:val="0"/>
        <w:autoSpaceDE w:val="0"/>
        <w:autoSpaceDN w:val="0"/>
        <w:adjustRightInd w:val="0"/>
        <w:spacing w:line="240" w:lineRule="auto"/>
        <w:ind w:left="0" w:firstLine="53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E2F0F">
        <w:rPr>
          <w:rFonts w:ascii="Times New Roman" w:hAnsi="Times New Roman"/>
          <w:sz w:val="28"/>
          <w:szCs w:val="28"/>
        </w:rPr>
        <w:t xml:space="preserve">Национально-этническая структура современного общества. </w:t>
      </w:r>
      <w:proofErr w:type="spellStart"/>
      <w:r w:rsidRPr="002E2F0F">
        <w:rPr>
          <w:rFonts w:ascii="Times New Roman" w:hAnsi="Times New Roman"/>
          <w:sz w:val="28"/>
          <w:szCs w:val="28"/>
        </w:rPr>
        <w:t>Этносоц</w:t>
      </w:r>
      <w:r w:rsidRPr="002E2F0F">
        <w:rPr>
          <w:rFonts w:ascii="Times New Roman" w:hAnsi="Times New Roman"/>
          <w:sz w:val="28"/>
          <w:szCs w:val="28"/>
        </w:rPr>
        <w:t>и</w:t>
      </w:r>
      <w:r w:rsidRPr="002E2F0F">
        <w:rPr>
          <w:rFonts w:ascii="Times New Roman" w:hAnsi="Times New Roman"/>
          <w:sz w:val="28"/>
          <w:szCs w:val="28"/>
        </w:rPr>
        <w:t>альная</w:t>
      </w:r>
      <w:proofErr w:type="spellEnd"/>
      <w:r w:rsidRPr="002E2F0F">
        <w:rPr>
          <w:rFonts w:ascii="Times New Roman" w:hAnsi="Times New Roman"/>
          <w:sz w:val="28"/>
          <w:szCs w:val="28"/>
        </w:rPr>
        <w:t xml:space="preserve"> стратификация. Горизонтальная этнокультурная дифференциация и ее влияние на трудовое и потребительское поведение. Роль ценностных систем, социальных нормативов и трудовых традиций в условиях индустриальных и информационных экономик. Социальнотерриториальная и поселенческая структура общества. Территориальные общности и пространственные формы расселения. Историко</w:t>
      </w:r>
      <w:r>
        <w:rPr>
          <w:rFonts w:ascii="Times New Roman" w:hAnsi="Times New Roman"/>
          <w:sz w:val="28"/>
          <w:szCs w:val="28"/>
        </w:rPr>
        <w:t>-</w:t>
      </w:r>
      <w:r w:rsidRPr="002E2F0F">
        <w:rPr>
          <w:rFonts w:ascii="Times New Roman" w:hAnsi="Times New Roman"/>
          <w:sz w:val="28"/>
          <w:szCs w:val="28"/>
        </w:rPr>
        <w:t>культурные области. Социально-экономические рег</w:t>
      </w:r>
      <w:r w:rsidRPr="002E2F0F">
        <w:rPr>
          <w:rFonts w:ascii="Times New Roman" w:hAnsi="Times New Roman"/>
          <w:sz w:val="28"/>
          <w:szCs w:val="28"/>
        </w:rPr>
        <w:t>и</w:t>
      </w:r>
      <w:r w:rsidRPr="002E2F0F">
        <w:rPr>
          <w:rFonts w:ascii="Times New Roman" w:hAnsi="Times New Roman"/>
          <w:sz w:val="28"/>
          <w:szCs w:val="28"/>
        </w:rPr>
        <w:t xml:space="preserve">оны. Город – село, городские агломерации, мегаполисы. Типология городов, процессы урбанизации и </w:t>
      </w:r>
      <w:proofErr w:type="spellStart"/>
      <w:r w:rsidRPr="002E2F0F">
        <w:rPr>
          <w:rFonts w:ascii="Times New Roman" w:hAnsi="Times New Roman"/>
          <w:sz w:val="28"/>
          <w:szCs w:val="28"/>
        </w:rPr>
        <w:t>постурбанизации</w:t>
      </w:r>
      <w:proofErr w:type="spellEnd"/>
      <w:r w:rsidRPr="002E2F0F">
        <w:rPr>
          <w:rFonts w:ascii="Times New Roman" w:hAnsi="Times New Roman"/>
          <w:sz w:val="28"/>
          <w:szCs w:val="28"/>
        </w:rPr>
        <w:t>. Социальная география городов, социальная сегрегация; черты городского образа жизни. Тенденции развития постсоветского города.</w:t>
      </w:r>
    </w:p>
    <w:p w:rsidR="002E2F0F" w:rsidRPr="002E2F0F" w:rsidRDefault="002E2F0F" w:rsidP="002E2F0F">
      <w:pPr>
        <w:pStyle w:val="af4"/>
        <w:widowControl w:val="0"/>
        <w:overflowPunct w:val="0"/>
        <w:autoSpaceDE w:val="0"/>
        <w:autoSpaceDN w:val="0"/>
        <w:adjustRightInd w:val="0"/>
        <w:spacing w:line="240" w:lineRule="auto"/>
        <w:ind w:left="0" w:firstLine="539"/>
        <w:jc w:val="both"/>
        <w:rPr>
          <w:rStyle w:val="FontStyle41"/>
          <w:b/>
          <w:sz w:val="28"/>
          <w:szCs w:val="28"/>
        </w:rPr>
      </w:pPr>
      <w:r w:rsidRPr="002E2F0F">
        <w:rPr>
          <w:rStyle w:val="FontStyle41"/>
          <w:b/>
          <w:sz w:val="28"/>
          <w:szCs w:val="28"/>
        </w:rPr>
        <w:t xml:space="preserve">Тема 7. Общественно-политическая и организационно-управленческая структура современного общества. </w:t>
      </w:r>
    </w:p>
    <w:p w:rsidR="002E2F0F" w:rsidRPr="002E2F0F" w:rsidRDefault="002E2F0F" w:rsidP="002E2F0F">
      <w:pPr>
        <w:pStyle w:val="af4"/>
        <w:widowControl w:val="0"/>
        <w:overflowPunct w:val="0"/>
        <w:autoSpaceDE w:val="0"/>
        <w:autoSpaceDN w:val="0"/>
        <w:adjustRightInd w:val="0"/>
        <w:spacing w:line="240" w:lineRule="auto"/>
        <w:ind w:left="0" w:firstLine="53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E2F0F">
        <w:rPr>
          <w:rFonts w:ascii="Times New Roman" w:hAnsi="Times New Roman"/>
          <w:sz w:val="28"/>
          <w:szCs w:val="28"/>
        </w:rPr>
        <w:t>Общественно-политические ориентации и интересы как основа дифф</w:t>
      </w:r>
      <w:r w:rsidRPr="002E2F0F">
        <w:rPr>
          <w:rFonts w:ascii="Times New Roman" w:hAnsi="Times New Roman"/>
          <w:sz w:val="28"/>
          <w:szCs w:val="28"/>
        </w:rPr>
        <w:t>е</w:t>
      </w:r>
      <w:r w:rsidRPr="002E2F0F">
        <w:rPr>
          <w:rFonts w:ascii="Times New Roman" w:hAnsi="Times New Roman"/>
          <w:sz w:val="28"/>
          <w:szCs w:val="28"/>
        </w:rPr>
        <w:t>ренциации населения. Связь политических ориентаций населения с социал</w:t>
      </w:r>
      <w:r w:rsidRPr="002E2F0F">
        <w:rPr>
          <w:rFonts w:ascii="Times New Roman" w:hAnsi="Times New Roman"/>
          <w:sz w:val="28"/>
          <w:szCs w:val="28"/>
        </w:rPr>
        <w:t>ь</w:t>
      </w:r>
      <w:r w:rsidRPr="002E2F0F">
        <w:rPr>
          <w:rFonts w:ascii="Times New Roman" w:hAnsi="Times New Roman"/>
          <w:sz w:val="28"/>
          <w:szCs w:val="28"/>
        </w:rPr>
        <w:t>но-классовым делением. Особенности общественно-политического и элект</w:t>
      </w:r>
      <w:r w:rsidRPr="002E2F0F">
        <w:rPr>
          <w:rFonts w:ascii="Times New Roman" w:hAnsi="Times New Roman"/>
          <w:sz w:val="28"/>
          <w:szCs w:val="28"/>
        </w:rPr>
        <w:t>о</w:t>
      </w:r>
      <w:r w:rsidRPr="002E2F0F">
        <w:rPr>
          <w:rFonts w:ascii="Times New Roman" w:hAnsi="Times New Roman"/>
          <w:sz w:val="28"/>
          <w:szCs w:val="28"/>
        </w:rPr>
        <w:t>рального структурирования групп в современном российском обществе. А</w:t>
      </w:r>
      <w:r w:rsidRPr="002E2F0F">
        <w:rPr>
          <w:rFonts w:ascii="Times New Roman" w:hAnsi="Times New Roman"/>
          <w:sz w:val="28"/>
          <w:szCs w:val="28"/>
        </w:rPr>
        <w:t>д</w:t>
      </w:r>
      <w:r w:rsidRPr="002E2F0F">
        <w:rPr>
          <w:rFonts w:ascii="Times New Roman" w:hAnsi="Times New Roman"/>
          <w:sz w:val="28"/>
          <w:szCs w:val="28"/>
        </w:rPr>
        <w:t>министративно-государственная организация: бюрократическая иерархия, типы власти и подчинения. Деловая организация как социальная общность. Формальные, неформальные и социально-психологические структуры соц</w:t>
      </w:r>
      <w:r w:rsidRPr="002E2F0F">
        <w:rPr>
          <w:rFonts w:ascii="Times New Roman" w:hAnsi="Times New Roman"/>
          <w:sz w:val="28"/>
          <w:szCs w:val="28"/>
        </w:rPr>
        <w:t>и</w:t>
      </w:r>
      <w:r w:rsidRPr="002E2F0F">
        <w:rPr>
          <w:rFonts w:ascii="Times New Roman" w:hAnsi="Times New Roman"/>
          <w:sz w:val="28"/>
          <w:szCs w:val="28"/>
        </w:rPr>
        <w:t>альной организации. Развитие деловой социальной организации в условиях информационной экономики.</w:t>
      </w:r>
    </w:p>
    <w:p w:rsidR="002E2F0F" w:rsidRPr="002E2F0F" w:rsidRDefault="002E2F0F" w:rsidP="004B5D18">
      <w:pPr>
        <w:pStyle w:val="af4"/>
        <w:widowControl w:val="0"/>
        <w:overflowPunct w:val="0"/>
        <w:autoSpaceDE w:val="0"/>
        <w:autoSpaceDN w:val="0"/>
        <w:adjustRightInd w:val="0"/>
        <w:spacing w:line="240" w:lineRule="auto"/>
        <w:ind w:left="0" w:firstLine="539"/>
        <w:jc w:val="both"/>
        <w:rPr>
          <w:rStyle w:val="FontStyle41"/>
          <w:b/>
          <w:sz w:val="28"/>
          <w:szCs w:val="28"/>
        </w:rPr>
      </w:pPr>
      <w:r w:rsidRPr="002E2F0F">
        <w:rPr>
          <w:rStyle w:val="FontStyle41"/>
          <w:b/>
          <w:sz w:val="28"/>
          <w:szCs w:val="28"/>
        </w:rPr>
        <w:lastRenderedPageBreak/>
        <w:t xml:space="preserve">Тема 8 Духовно-идеологические и религиозно-конфессиональные различия современного общества. </w:t>
      </w:r>
    </w:p>
    <w:p w:rsidR="002E2F0F" w:rsidRPr="002E2F0F" w:rsidRDefault="002E2F0F" w:rsidP="004B5D18">
      <w:pPr>
        <w:pStyle w:val="af4"/>
        <w:widowControl w:val="0"/>
        <w:overflowPunct w:val="0"/>
        <w:autoSpaceDE w:val="0"/>
        <w:autoSpaceDN w:val="0"/>
        <w:adjustRightInd w:val="0"/>
        <w:spacing w:line="240" w:lineRule="auto"/>
        <w:ind w:left="0" w:firstLine="53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E2F0F">
        <w:rPr>
          <w:rFonts w:ascii="Times New Roman" w:hAnsi="Times New Roman"/>
          <w:sz w:val="28"/>
          <w:szCs w:val="28"/>
        </w:rPr>
        <w:t>Духовно-идеологические и религиозные ценности и традиции как основа дифференциации населения современных государств на различные социал</w:t>
      </w:r>
      <w:r w:rsidRPr="002E2F0F">
        <w:rPr>
          <w:rFonts w:ascii="Times New Roman" w:hAnsi="Times New Roman"/>
          <w:sz w:val="28"/>
          <w:szCs w:val="28"/>
        </w:rPr>
        <w:t>ь</w:t>
      </w:r>
      <w:r w:rsidRPr="002E2F0F">
        <w:rPr>
          <w:rFonts w:ascii="Times New Roman" w:hAnsi="Times New Roman"/>
          <w:sz w:val="28"/>
          <w:szCs w:val="28"/>
        </w:rPr>
        <w:t>ные группы. Особенности общественных групп, идентифицируемых по д</w:t>
      </w:r>
      <w:r w:rsidRPr="002E2F0F">
        <w:rPr>
          <w:rFonts w:ascii="Times New Roman" w:hAnsi="Times New Roman"/>
          <w:sz w:val="28"/>
          <w:szCs w:val="28"/>
        </w:rPr>
        <w:t>у</w:t>
      </w:r>
      <w:r w:rsidRPr="002E2F0F">
        <w:rPr>
          <w:rFonts w:ascii="Times New Roman" w:hAnsi="Times New Roman"/>
          <w:sz w:val="28"/>
          <w:szCs w:val="28"/>
        </w:rPr>
        <w:t>ховно-идеологическим и религиозным признакам. Особенности воспрои</w:t>
      </w:r>
      <w:r w:rsidRPr="002E2F0F">
        <w:rPr>
          <w:rFonts w:ascii="Times New Roman" w:hAnsi="Times New Roman"/>
          <w:sz w:val="28"/>
          <w:szCs w:val="28"/>
        </w:rPr>
        <w:t>з</w:t>
      </w:r>
      <w:r w:rsidRPr="002E2F0F">
        <w:rPr>
          <w:rFonts w:ascii="Times New Roman" w:hAnsi="Times New Roman"/>
          <w:sz w:val="28"/>
          <w:szCs w:val="28"/>
        </w:rPr>
        <w:t>водства и организационного оформления религиозных и духовно-идеологических общностей в современной России, специфика эволюции их духовных ценностей, идеалов и целей</w:t>
      </w:r>
    </w:p>
    <w:p w:rsidR="002E2F0F" w:rsidRDefault="002E2F0F" w:rsidP="004B5D18">
      <w:pPr>
        <w:pStyle w:val="af4"/>
        <w:widowControl w:val="0"/>
        <w:overflowPunct w:val="0"/>
        <w:autoSpaceDE w:val="0"/>
        <w:autoSpaceDN w:val="0"/>
        <w:adjustRightInd w:val="0"/>
        <w:spacing w:after="0" w:line="240" w:lineRule="auto"/>
        <w:ind w:left="0" w:firstLine="539"/>
        <w:contextualSpacing w:val="0"/>
        <w:jc w:val="both"/>
      </w:pPr>
    </w:p>
    <w:p w:rsidR="002E2F0F" w:rsidRDefault="002E2F0F" w:rsidP="004B5D18">
      <w:pPr>
        <w:pStyle w:val="af4"/>
        <w:widowControl w:val="0"/>
        <w:overflowPunct w:val="0"/>
        <w:autoSpaceDE w:val="0"/>
        <w:autoSpaceDN w:val="0"/>
        <w:adjustRightInd w:val="0"/>
        <w:spacing w:after="0" w:line="240" w:lineRule="auto"/>
        <w:ind w:left="0" w:firstLine="539"/>
        <w:contextualSpacing w:val="0"/>
        <w:jc w:val="both"/>
      </w:pPr>
    </w:p>
    <w:p w:rsidR="00446430" w:rsidRPr="002E2F0F" w:rsidRDefault="00446430" w:rsidP="007E68BC">
      <w:pPr>
        <w:pStyle w:val="af4"/>
        <w:widowControl w:val="0"/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Style w:val="FontStyle41"/>
          <w:b/>
          <w:sz w:val="28"/>
          <w:szCs w:val="28"/>
        </w:rPr>
      </w:pPr>
      <w:r w:rsidRPr="007E68BC">
        <w:rPr>
          <w:rStyle w:val="FontStyle41"/>
          <w:b/>
          <w:sz w:val="28"/>
          <w:szCs w:val="28"/>
        </w:rPr>
        <w:t>Модуль</w:t>
      </w:r>
      <w:r w:rsidR="00171B34" w:rsidRPr="007E68BC">
        <w:rPr>
          <w:rStyle w:val="FontStyle41"/>
          <w:b/>
          <w:sz w:val="28"/>
          <w:szCs w:val="28"/>
        </w:rPr>
        <w:t xml:space="preserve"> </w:t>
      </w:r>
      <w:r w:rsidRPr="007E68BC">
        <w:rPr>
          <w:rStyle w:val="FontStyle41"/>
          <w:b/>
          <w:sz w:val="28"/>
          <w:szCs w:val="28"/>
        </w:rPr>
        <w:t>2.</w:t>
      </w:r>
      <w:r w:rsidR="00171B34" w:rsidRPr="007E68BC">
        <w:rPr>
          <w:rStyle w:val="FontStyle41"/>
          <w:b/>
          <w:sz w:val="28"/>
          <w:szCs w:val="28"/>
        </w:rPr>
        <w:t xml:space="preserve"> </w:t>
      </w:r>
      <w:r w:rsidR="007E68BC" w:rsidRPr="007E68BC">
        <w:rPr>
          <w:rStyle w:val="FontStyle41"/>
          <w:b/>
          <w:sz w:val="28"/>
          <w:szCs w:val="28"/>
        </w:rPr>
        <w:t>Социальная стратификация современных обществе</w:t>
      </w:r>
      <w:r w:rsidR="007E68BC" w:rsidRPr="007E68BC">
        <w:rPr>
          <w:rStyle w:val="FontStyle41"/>
          <w:b/>
          <w:sz w:val="28"/>
          <w:szCs w:val="28"/>
        </w:rPr>
        <w:t>н</w:t>
      </w:r>
      <w:r w:rsidR="007E68BC" w:rsidRPr="007E68BC">
        <w:rPr>
          <w:rStyle w:val="FontStyle41"/>
          <w:b/>
          <w:sz w:val="28"/>
          <w:szCs w:val="28"/>
        </w:rPr>
        <w:t>ных систем.</w:t>
      </w:r>
    </w:p>
    <w:p w:rsidR="00446430" w:rsidRPr="00A06087" w:rsidRDefault="00446430" w:rsidP="004B5D18">
      <w:pPr>
        <w:widowControl w:val="0"/>
        <w:overflowPunct w:val="0"/>
        <w:autoSpaceDE w:val="0"/>
        <w:autoSpaceDN w:val="0"/>
        <w:adjustRightInd w:val="0"/>
        <w:ind w:firstLine="539"/>
        <w:jc w:val="both"/>
        <w:rPr>
          <w:rStyle w:val="FontStyle41"/>
          <w:b/>
          <w:sz w:val="28"/>
          <w:szCs w:val="28"/>
        </w:rPr>
      </w:pPr>
    </w:p>
    <w:p w:rsidR="00446430" w:rsidRPr="004B5D18" w:rsidRDefault="00446430" w:rsidP="004B5D18">
      <w:pPr>
        <w:pStyle w:val="af4"/>
        <w:widowControl w:val="0"/>
        <w:overflowPunct w:val="0"/>
        <w:autoSpaceDE w:val="0"/>
        <w:autoSpaceDN w:val="0"/>
        <w:adjustRightInd w:val="0"/>
        <w:spacing w:line="240" w:lineRule="auto"/>
        <w:ind w:left="0" w:firstLine="539"/>
        <w:jc w:val="both"/>
        <w:rPr>
          <w:rStyle w:val="FontStyle41"/>
          <w:b/>
          <w:sz w:val="28"/>
          <w:szCs w:val="28"/>
        </w:rPr>
      </w:pPr>
      <w:r w:rsidRPr="004B5D18">
        <w:rPr>
          <w:rStyle w:val="FontStyle41"/>
          <w:b/>
          <w:sz w:val="28"/>
          <w:szCs w:val="28"/>
        </w:rPr>
        <w:t>Тема</w:t>
      </w:r>
      <w:r w:rsidR="00171B34" w:rsidRPr="004B5D18">
        <w:rPr>
          <w:rStyle w:val="FontStyle41"/>
          <w:b/>
          <w:sz w:val="28"/>
          <w:szCs w:val="28"/>
        </w:rPr>
        <w:t xml:space="preserve"> </w:t>
      </w:r>
      <w:r w:rsidR="002E2F0F" w:rsidRPr="004B5D18">
        <w:rPr>
          <w:rStyle w:val="FontStyle41"/>
          <w:b/>
          <w:sz w:val="28"/>
          <w:szCs w:val="28"/>
        </w:rPr>
        <w:t>9</w:t>
      </w:r>
      <w:r w:rsidRPr="004B5D18">
        <w:rPr>
          <w:rStyle w:val="FontStyle41"/>
          <w:b/>
          <w:sz w:val="28"/>
          <w:szCs w:val="28"/>
        </w:rPr>
        <w:t>.</w:t>
      </w:r>
      <w:r w:rsidR="00171B34" w:rsidRPr="004B5D18">
        <w:rPr>
          <w:rStyle w:val="FontStyle41"/>
          <w:b/>
          <w:sz w:val="28"/>
          <w:szCs w:val="28"/>
        </w:rPr>
        <w:t xml:space="preserve"> </w:t>
      </w:r>
      <w:r w:rsidR="002E2F0F" w:rsidRPr="004B5D18">
        <w:rPr>
          <w:rStyle w:val="FontStyle41"/>
          <w:b/>
          <w:sz w:val="28"/>
          <w:szCs w:val="28"/>
        </w:rPr>
        <w:t>Становление и развитие теории социальной стратификации</w:t>
      </w:r>
      <w:r w:rsidRPr="004B5D18">
        <w:rPr>
          <w:rStyle w:val="FontStyle41"/>
          <w:b/>
          <w:sz w:val="28"/>
          <w:szCs w:val="28"/>
        </w:rPr>
        <w:t>.</w:t>
      </w:r>
      <w:r w:rsidR="00171B34" w:rsidRPr="004B5D18">
        <w:rPr>
          <w:rStyle w:val="FontStyle41"/>
          <w:b/>
          <w:sz w:val="28"/>
          <w:szCs w:val="28"/>
        </w:rPr>
        <w:t xml:space="preserve"> </w:t>
      </w:r>
    </w:p>
    <w:p w:rsidR="002E2F0F" w:rsidRPr="004B5D18" w:rsidRDefault="002E2F0F" w:rsidP="004B5D18">
      <w:pPr>
        <w:pStyle w:val="af4"/>
        <w:widowControl w:val="0"/>
        <w:overflowPunct w:val="0"/>
        <w:autoSpaceDE w:val="0"/>
        <w:autoSpaceDN w:val="0"/>
        <w:adjustRightInd w:val="0"/>
        <w:spacing w:line="240" w:lineRule="auto"/>
        <w:ind w:left="0" w:firstLine="53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B5D18">
        <w:rPr>
          <w:rFonts w:ascii="Times New Roman" w:hAnsi="Times New Roman"/>
          <w:sz w:val="28"/>
          <w:szCs w:val="28"/>
        </w:rPr>
        <w:t>Идеи социального неравенства в работах Платона, Аристотеля. Соц</w:t>
      </w:r>
      <w:r w:rsidRPr="004B5D18">
        <w:rPr>
          <w:rFonts w:ascii="Times New Roman" w:hAnsi="Times New Roman"/>
          <w:sz w:val="28"/>
          <w:szCs w:val="28"/>
        </w:rPr>
        <w:t>и</w:t>
      </w:r>
      <w:r w:rsidRPr="004B5D18">
        <w:rPr>
          <w:rFonts w:ascii="Times New Roman" w:hAnsi="Times New Roman"/>
          <w:sz w:val="28"/>
          <w:szCs w:val="28"/>
        </w:rPr>
        <w:t xml:space="preserve">ально-классовая структура общества в работах исследователей XIX-XX века (К. Маркс, Г. Спенсер, М. Вебер и др.). Первые </w:t>
      </w:r>
      <w:proofErr w:type="spellStart"/>
      <w:r w:rsidRPr="004B5D18">
        <w:rPr>
          <w:rFonts w:ascii="Times New Roman" w:hAnsi="Times New Roman"/>
          <w:sz w:val="28"/>
          <w:szCs w:val="28"/>
        </w:rPr>
        <w:t>стратификационные</w:t>
      </w:r>
      <w:proofErr w:type="spellEnd"/>
      <w:r w:rsidRPr="004B5D18">
        <w:rPr>
          <w:rFonts w:ascii="Times New Roman" w:hAnsi="Times New Roman"/>
          <w:sz w:val="28"/>
          <w:szCs w:val="28"/>
        </w:rPr>
        <w:t xml:space="preserve"> исслед</w:t>
      </w:r>
      <w:r w:rsidRPr="004B5D18">
        <w:rPr>
          <w:rFonts w:ascii="Times New Roman" w:hAnsi="Times New Roman"/>
          <w:sz w:val="28"/>
          <w:szCs w:val="28"/>
        </w:rPr>
        <w:t>о</w:t>
      </w:r>
      <w:r w:rsidRPr="004B5D18">
        <w:rPr>
          <w:rFonts w:ascii="Times New Roman" w:hAnsi="Times New Roman"/>
          <w:sz w:val="28"/>
          <w:szCs w:val="28"/>
        </w:rPr>
        <w:t xml:space="preserve">вания современных индустриальных обществ 1930-1960 х гг.: одномерная и многомерная стратификация (Р. Линд, Р.Миллс, П. Сорокин, Л. Уорнер, Р. </w:t>
      </w:r>
      <w:proofErr w:type="spellStart"/>
      <w:r w:rsidRPr="004B5D18">
        <w:rPr>
          <w:rFonts w:ascii="Times New Roman" w:hAnsi="Times New Roman"/>
          <w:sz w:val="28"/>
          <w:szCs w:val="28"/>
        </w:rPr>
        <w:t>Сентерс</w:t>
      </w:r>
      <w:proofErr w:type="spellEnd"/>
      <w:r w:rsidRPr="004B5D18">
        <w:rPr>
          <w:rFonts w:ascii="Times New Roman" w:hAnsi="Times New Roman"/>
          <w:sz w:val="28"/>
          <w:szCs w:val="28"/>
        </w:rPr>
        <w:t xml:space="preserve">, Э.М. Эдвардс, С. </w:t>
      </w:r>
      <w:proofErr w:type="spellStart"/>
      <w:r w:rsidRPr="004B5D18">
        <w:rPr>
          <w:rFonts w:ascii="Times New Roman" w:hAnsi="Times New Roman"/>
          <w:sz w:val="28"/>
          <w:szCs w:val="28"/>
        </w:rPr>
        <w:t>Прейс</w:t>
      </w:r>
      <w:proofErr w:type="spellEnd"/>
      <w:r w:rsidRPr="004B5D18">
        <w:rPr>
          <w:rFonts w:ascii="Times New Roman" w:hAnsi="Times New Roman"/>
          <w:sz w:val="28"/>
          <w:szCs w:val="28"/>
        </w:rPr>
        <w:t>). Функциональный подход к анализу соц</w:t>
      </w:r>
      <w:r w:rsidRPr="004B5D18">
        <w:rPr>
          <w:rFonts w:ascii="Times New Roman" w:hAnsi="Times New Roman"/>
          <w:sz w:val="28"/>
          <w:szCs w:val="28"/>
        </w:rPr>
        <w:t>и</w:t>
      </w:r>
      <w:r w:rsidRPr="004B5D18">
        <w:rPr>
          <w:rFonts w:ascii="Times New Roman" w:hAnsi="Times New Roman"/>
          <w:sz w:val="28"/>
          <w:szCs w:val="28"/>
        </w:rPr>
        <w:t xml:space="preserve">альной стратификации (Т. Парсонс, У. Мур, К. Девис, Л. Уорнер, Б. Барбер). </w:t>
      </w:r>
      <w:proofErr w:type="spellStart"/>
      <w:r w:rsidRPr="004B5D18">
        <w:rPr>
          <w:rFonts w:ascii="Times New Roman" w:hAnsi="Times New Roman"/>
          <w:sz w:val="28"/>
          <w:szCs w:val="28"/>
        </w:rPr>
        <w:t>Стратификационные</w:t>
      </w:r>
      <w:proofErr w:type="spellEnd"/>
      <w:r w:rsidRPr="004B5D18">
        <w:rPr>
          <w:rFonts w:ascii="Times New Roman" w:hAnsi="Times New Roman"/>
          <w:sz w:val="28"/>
          <w:szCs w:val="28"/>
        </w:rPr>
        <w:t xml:space="preserve"> исследования в работах </w:t>
      </w:r>
      <w:proofErr w:type="spellStart"/>
      <w:r w:rsidRPr="004B5D18">
        <w:rPr>
          <w:rFonts w:ascii="Times New Roman" w:hAnsi="Times New Roman"/>
          <w:sz w:val="28"/>
          <w:szCs w:val="28"/>
        </w:rPr>
        <w:t>неомарксистов</w:t>
      </w:r>
      <w:proofErr w:type="spellEnd"/>
      <w:r w:rsidRPr="004B5D18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4B5D18">
        <w:rPr>
          <w:rFonts w:ascii="Times New Roman" w:hAnsi="Times New Roman"/>
          <w:sz w:val="28"/>
          <w:szCs w:val="28"/>
        </w:rPr>
        <w:t>Стратификац</w:t>
      </w:r>
      <w:r w:rsidRPr="004B5D18">
        <w:rPr>
          <w:rFonts w:ascii="Times New Roman" w:hAnsi="Times New Roman"/>
          <w:sz w:val="28"/>
          <w:szCs w:val="28"/>
        </w:rPr>
        <w:t>и</w:t>
      </w:r>
      <w:r w:rsidRPr="004B5D18">
        <w:rPr>
          <w:rFonts w:ascii="Times New Roman" w:hAnsi="Times New Roman"/>
          <w:sz w:val="28"/>
          <w:szCs w:val="28"/>
        </w:rPr>
        <w:t>онные</w:t>
      </w:r>
      <w:proofErr w:type="spellEnd"/>
      <w:r w:rsidRPr="004B5D18">
        <w:rPr>
          <w:rFonts w:ascii="Times New Roman" w:hAnsi="Times New Roman"/>
          <w:sz w:val="28"/>
          <w:szCs w:val="28"/>
        </w:rPr>
        <w:t xml:space="preserve"> исследования в работах </w:t>
      </w:r>
      <w:proofErr w:type="spellStart"/>
      <w:r w:rsidRPr="004B5D18">
        <w:rPr>
          <w:rFonts w:ascii="Times New Roman" w:hAnsi="Times New Roman"/>
          <w:sz w:val="28"/>
          <w:szCs w:val="28"/>
        </w:rPr>
        <w:t>неовеберианцев</w:t>
      </w:r>
      <w:proofErr w:type="spellEnd"/>
      <w:r w:rsidRPr="004B5D18">
        <w:rPr>
          <w:rFonts w:ascii="Times New Roman" w:hAnsi="Times New Roman"/>
          <w:sz w:val="28"/>
          <w:szCs w:val="28"/>
        </w:rPr>
        <w:t>.</w:t>
      </w:r>
    </w:p>
    <w:p w:rsidR="00446430" w:rsidRPr="004B5D18" w:rsidRDefault="00446430" w:rsidP="004B5D18">
      <w:pPr>
        <w:pStyle w:val="af4"/>
        <w:widowControl w:val="0"/>
        <w:overflowPunct w:val="0"/>
        <w:autoSpaceDE w:val="0"/>
        <w:autoSpaceDN w:val="0"/>
        <w:adjustRightInd w:val="0"/>
        <w:spacing w:line="240" w:lineRule="auto"/>
        <w:ind w:left="0" w:firstLine="539"/>
        <w:jc w:val="both"/>
        <w:rPr>
          <w:rStyle w:val="FontStyle41"/>
          <w:b/>
          <w:sz w:val="28"/>
          <w:szCs w:val="28"/>
        </w:rPr>
      </w:pPr>
      <w:r w:rsidRPr="004B5D18">
        <w:rPr>
          <w:rStyle w:val="FontStyle41"/>
          <w:b/>
          <w:sz w:val="28"/>
          <w:szCs w:val="28"/>
        </w:rPr>
        <w:t>Тема</w:t>
      </w:r>
      <w:r w:rsidR="00171B34" w:rsidRPr="004B5D18">
        <w:rPr>
          <w:rStyle w:val="FontStyle41"/>
          <w:b/>
          <w:sz w:val="28"/>
          <w:szCs w:val="28"/>
        </w:rPr>
        <w:t xml:space="preserve"> </w:t>
      </w:r>
      <w:r w:rsidR="004B5D18" w:rsidRPr="004B5D18">
        <w:rPr>
          <w:rStyle w:val="FontStyle41"/>
          <w:b/>
          <w:sz w:val="28"/>
          <w:szCs w:val="28"/>
        </w:rPr>
        <w:t>10</w:t>
      </w:r>
      <w:r w:rsidRPr="004B5D18">
        <w:rPr>
          <w:rStyle w:val="FontStyle41"/>
          <w:b/>
          <w:sz w:val="28"/>
          <w:szCs w:val="28"/>
        </w:rPr>
        <w:t>.</w:t>
      </w:r>
      <w:r w:rsidR="00171B34" w:rsidRPr="004B5D18">
        <w:rPr>
          <w:rStyle w:val="FontStyle41"/>
          <w:b/>
          <w:sz w:val="28"/>
          <w:szCs w:val="28"/>
        </w:rPr>
        <w:t xml:space="preserve"> </w:t>
      </w:r>
      <w:r w:rsidR="004B5D18" w:rsidRPr="004B5D18">
        <w:rPr>
          <w:rStyle w:val="FontStyle41"/>
          <w:b/>
          <w:sz w:val="28"/>
          <w:szCs w:val="28"/>
        </w:rPr>
        <w:t>Социальная стратификация и типы</w:t>
      </w:r>
      <w:r w:rsidR="004B5D18">
        <w:rPr>
          <w:rStyle w:val="FontStyle41"/>
          <w:b/>
          <w:sz w:val="28"/>
          <w:szCs w:val="28"/>
        </w:rPr>
        <w:t xml:space="preserve"> </w:t>
      </w:r>
      <w:proofErr w:type="spellStart"/>
      <w:r w:rsidR="004B5D18" w:rsidRPr="004B5D18">
        <w:rPr>
          <w:rStyle w:val="FontStyle41"/>
          <w:b/>
          <w:sz w:val="28"/>
          <w:szCs w:val="28"/>
        </w:rPr>
        <w:t>стратификационных</w:t>
      </w:r>
      <w:proofErr w:type="spellEnd"/>
      <w:r w:rsidR="004B5D18" w:rsidRPr="004B5D18">
        <w:rPr>
          <w:rStyle w:val="FontStyle41"/>
          <w:b/>
          <w:sz w:val="28"/>
          <w:szCs w:val="28"/>
        </w:rPr>
        <w:t xml:space="preserve"> систем</w:t>
      </w:r>
      <w:r w:rsidRPr="004B5D18">
        <w:rPr>
          <w:rStyle w:val="FontStyle41"/>
          <w:b/>
          <w:sz w:val="28"/>
          <w:szCs w:val="28"/>
        </w:rPr>
        <w:t>.</w:t>
      </w:r>
      <w:r w:rsidR="00171B34" w:rsidRPr="004B5D18">
        <w:rPr>
          <w:rStyle w:val="FontStyle41"/>
          <w:b/>
          <w:sz w:val="28"/>
          <w:szCs w:val="28"/>
        </w:rPr>
        <w:t xml:space="preserve"> </w:t>
      </w:r>
    </w:p>
    <w:p w:rsidR="004B5D18" w:rsidRPr="004B5D18" w:rsidRDefault="004B5D18" w:rsidP="004B5D18">
      <w:pPr>
        <w:pStyle w:val="af4"/>
        <w:widowControl w:val="0"/>
        <w:overflowPunct w:val="0"/>
        <w:autoSpaceDE w:val="0"/>
        <w:autoSpaceDN w:val="0"/>
        <w:adjustRightInd w:val="0"/>
        <w:spacing w:line="240" w:lineRule="auto"/>
        <w:ind w:left="0" w:firstLine="53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B5D18">
        <w:rPr>
          <w:rFonts w:ascii="Times New Roman" w:hAnsi="Times New Roman"/>
          <w:sz w:val="28"/>
          <w:szCs w:val="28"/>
        </w:rPr>
        <w:t>Сущность и функции социальной стратификации. Виды социального н</w:t>
      </w:r>
      <w:r w:rsidRPr="004B5D18">
        <w:rPr>
          <w:rFonts w:ascii="Times New Roman" w:hAnsi="Times New Roman"/>
          <w:sz w:val="28"/>
          <w:szCs w:val="28"/>
        </w:rPr>
        <w:t>е</w:t>
      </w:r>
      <w:r w:rsidRPr="004B5D18">
        <w:rPr>
          <w:rFonts w:ascii="Times New Roman" w:hAnsi="Times New Roman"/>
          <w:sz w:val="28"/>
          <w:szCs w:val="28"/>
        </w:rPr>
        <w:t>равенства (экономического, социального, духовно-нравственного и др.), его причины и динамика. Критерии стратификации: власть, ресурсы и потенц</w:t>
      </w:r>
      <w:r w:rsidRPr="004B5D18">
        <w:rPr>
          <w:rFonts w:ascii="Times New Roman" w:hAnsi="Times New Roman"/>
          <w:sz w:val="28"/>
          <w:szCs w:val="28"/>
        </w:rPr>
        <w:t>и</w:t>
      </w:r>
      <w:r w:rsidRPr="004B5D18">
        <w:rPr>
          <w:rFonts w:ascii="Times New Roman" w:hAnsi="Times New Roman"/>
          <w:sz w:val="28"/>
          <w:szCs w:val="28"/>
        </w:rPr>
        <w:t>ал, собственность, социальный престиж, образование и квалификация, соц</w:t>
      </w:r>
      <w:r w:rsidRPr="004B5D18">
        <w:rPr>
          <w:rFonts w:ascii="Times New Roman" w:hAnsi="Times New Roman"/>
          <w:sz w:val="28"/>
          <w:szCs w:val="28"/>
        </w:rPr>
        <w:t>и</w:t>
      </w:r>
      <w:r w:rsidRPr="004B5D18">
        <w:rPr>
          <w:rFonts w:ascii="Times New Roman" w:hAnsi="Times New Roman"/>
          <w:sz w:val="28"/>
          <w:szCs w:val="28"/>
        </w:rPr>
        <w:t xml:space="preserve">альная идентификация, образ и стиль жизни. Особенности </w:t>
      </w:r>
      <w:proofErr w:type="spellStart"/>
      <w:r w:rsidRPr="004B5D18">
        <w:rPr>
          <w:rFonts w:ascii="Times New Roman" w:hAnsi="Times New Roman"/>
          <w:sz w:val="28"/>
          <w:szCs w:val="28"/>
        </w:rPr>
        <w:t>стратификацио</w:t>
      </w:r>
      <w:r>
        <w:rPr>
          <w:rFonts w:ascii="Times New Roman" w:hAnsi="Times New Roman"/>
          <w:sz w:val="28"/>
          <w:szCs w:val="28"/>
        </w:rPr>
        <w:t>н</w:t>
      </w:r>
      <w:r w:rsidRPr="004B5D18">
        <w:rPr>
          <w:rFonts w:ascii="Times New Roman" w:hAnsi="Times New Roman"/>
          <w:sz w:val="28"/>
          <w:szCs w:val="28"/>
        </w:rPr>
        <w:t>ного</w:t>
      </w:r>
      <w:proofErr w:type="spellEnd"/>
      <w:r w:rsidRPr="004B5D18">
        <w:rPr>
          <w:rFonts w:ascii="Times New Roman" w:hAnsi="Times New Roman"/>
          <w:sz w:val="28"/>
          <w:szCs w:val="28"/>
        </w:rPr>
        <w:t xml:space="preserve"> метода: многомерный анализ, единство объективных и субъективных критериев дифференциации, направленность на определение уровня мобил</w:t>
      </w:r>
      <w:r w:rsidRPr="004B5D18">
        <w:rPr>
          <w:rFonts w:ascii="Times New Roman" w:hAnsi="Times New Roman"/>
          <w:sz w:val="28"/>
          <w:szCs w:val="28"/>
        </w:rPr>
        <w:t>ь</w:t>
      </w:r>
      <w:r w:rsidRPr="004B5D18">
        <w:rPr>
          <w:rFonts w:ascii="Times New Roman" w:hAnsi="Times New Roman"/>
          <w:sz w:val="28"/>
          <w:szCs w:val="28"/>
        </w:rPr>
        <w:t xml:space="preserve">ности, на социальную динамику. Типы </w:t>
      </w:r>
      <w:proofErr w:type="spellStart"/>
      <w:r w:rsidRPr="004B5D18">
        <w:rPr>
          <w:rFonts w:ascii="Times New Roman" w:hAnsi="Times New Roman"/>
          <w:sz w:val="28"/>
          <w:szCs w:val="28"/>
        </w:rPr>
        <w:t>стратификационных</w:t>
      </w:r>
      <w:proofErr w:type="spellEnd"/>
      <w:r w:rsidRPr="004B5D18">
        <w:rPr>
          <w:rFonts w:ascii="Times New Roman" w:hAnsi="Times New Roman"/>
          <w:sz w:val="28"/>
          <w:szCs w:val="28"/>
        </w:rPr>
        <w:t xml:space="preserve"> систем: физико-генетическая, религиозно-этническая, корпоративно-сословная, классовая, культурно-нормативная, культурно</w:t>
      </w:r>
      <w:r>
        <w:rPr>
          <w:rFonts w:ascii="Times New Roman" w:hAnsi="Times New Roman"/>
          <w:sz w:val="28"/>
          <w:szCs w:val="28"/>
        </w:rPr>
        <w:t>-</w:t>
      </w:r>
      <w:r w:rsidRPr="004B5D18">
        <w:rPr>
          <w:rFonts w:ascii="Times New Roman" w:hAnsi="Times New Roman"/>
          <w:sz w:val="28"/>
          <w:szCs w:val="28"/>
        </w:rPr>
        <w:t xml:space="preserve">символическая, пространственная и др. Общество как комбинация </w:t>
      </w:r>
      <w:proofErr w:type="spellStart"/>
      <w:r w:rsidRPr="004B5D18">
        <w:rPr>
          <w:rFonts w:ascii="Times New Roman" w:hAnsi="Times New Roman"/>
          <w:sz w:val="28"/>
          <w:szCs w:val="28"/>
        </w:rPr>
        <w:t>стратификационных</w:t>
      </w:r>
      <w:proofErr w:type="spellEnd"/>
      <w:r w:rsidRPr="004B5D18">
        <w:rPr>
          <w:rFonts w:ascii="Times New Roman" w:hAnsi="Times New Roman"/>
          <w:sz w:val="28"/>
          <w:szCs w:val="28"/>
        </w:rPr>
        <w:t xml:space="preserve"> систем (на примере России).</w:t>
      </w:r>
    </w:p>
    <w:p w:rsidR="00446430" w:rsidRPr="004B5D18" w:rsidRDefault="00446430" w:rsidP="004B5D18">
      <w:pPr>
        <w:pStyle w:val="af4"/>
        <w:widowControl w:val="0"/>
        <w:overflowPunct w:val="0"/>
        <w:autoSpaceDE w:val="0"/>
        <w:autoSpaceDN w:val="0"/>
        <w:adjustRightInd w:val="0"/>
        <w:spacing w:line="240" w:lineRule="auto"/>
        <w:ind w:left="0" w:firstLine="539"/>
        <w:jc w:val="both"/>
        <w:rPr>
          <w:rStyle w:val="FontStyle41"/>
          <w:b/>
          <w:sz w:val="28"/>
          <w:szCs w:val="28"/>
        </w:rPr>
      </w:pPr>
      <w:r w:rsidRPr="004B5D18">
        <w:rPr>
          <w:rStyle w:val="FontStyle41"/>
          <w:b/>
          <w:sz w:val="28"/>
          <w:szCs w:val="28"/>
        </w:rPr>
        <w:t>Тема</w:t>
      </w:r>
      <w:r w:rsidR="004B5D18" w:rsidRPr="004B5D18">
        <w:rPr>
          <w:rStyle w:val="FontStyle41"/>
          <w:b/>
          <w:sz w:val="28"/>
          <w:szCs w:val="28"/>
        </w:rPr>
        <w:t xml:space="preserve"> 11</w:t>
      </w:r>
      <w:r w:rsidRPr="004B5D18">
        <w:rPr>
          <w:rStyle w:val="FontStyle41"/>
          <w:b/>
          <w:sz w:val="28"/>
          <w:szCs w:val="28"/>
        </w:rPr>
        <w:t>.</w:t>
      </w:r>
      <w:r w:rsidR="00171B34" w:rsidRPr="004B5D18">
        <w:rPr>
          <w:rStyle w:val="FontStyle41"/>
          <w:b/>
          <w:sz w:val="28"/>
          <w:szCs w:val="28"/>
        </w:rPr>
        <w:t xml:space="preserve"> </w:t>
      </w:r>
      <w:r w:rsidR="004B5D18" w:rsidRPr="004B5D18">
        <w:rPr>
          <w:rStyle w:val="FontStyle41"/>
          <w:b/>
          <w:sz w:val="28"/>
          <w:szCs w:val="28"/>
        </w:rPr>
        <w:t>Социальная мобильность и социальное</w:t>
      </w:r>
      <w:r w:rsidR="004B5D18">
        <w:rPr>
          <w:rStyle w:val="FontStyle41"/>
          <w:b/>
          <w:sz w:val="28"/>
          <w:szCs w:val="28"/>
        </w:rPr>
        <w:t xml:space="preserve"> </w:t>
      </w:r>
      <w:r w:rsidR="004B5D18" w:rsidRPr="004B5D18">
        <w:rPr>
          <w:rStyle w:val="FontStyle41"/>
          <w:b/>
          <w:sz w:val="28"/>
          <w:szCs w:val="28"/>
        </w:rPr>
        <w:t>воспроизводство</w:t>
      </w:r>
      <w:r w:rsidRPr="004B5D18">
        <w:rPr>
          <w:rStyle w:val="FontStyle41"/>
          <w:b/>
          <w:sz w:val="28"/>
          <w:szCs w:val="28"/>
        </w:rPr>
        <w:t>.</w:t>
      </w:r>
      <w:r w:rsidR="00171B34" w:rsidRPr="004B5D18">
        <w:rPr>
          <w:rStyle w:val="FontStyle41"/>
          <w:b/>
          <w:sz w:val="28"/>
          <w:szCs w:val="28"/>
        </w:rPr>
        <w:t xml:space="preserve"> </w:t>
      </w:r>
    </w:p>
    <w:p w:rsidR="004B5D18" w:rsidRPr="004B5D18" w:rsidRDefault="004B5D18" w:rsidP="004B5D18">
      <w:pPr>
        <w:pStyle w:val="af4"/>
        <w:widowControl w:val="0"/>
        <w:overflowPunct w:val="0"/>
        <w:autoSpaceDE w:val="0"/>
        <w:autoSpaceDN w:val="0"/>
        <w:adjustRightInd w:val="0"/>
        <w:spacing w:line="240" w:lineRule="auto"/>
        <w:ind w:left="0" w:firstLine="53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B5D18">
        <w:rPr>
          <w:rFonts w:ascii="Times New Roman" w:hAnsi="Times New Roman"/>
          <w:sz w:val="28"/>
          <w:szCs w:val="28"/>
        </w:rPr>
        <w:t>Сущность процесса социальной мобильности. Типы социальной мобил</w:t>
      </w:r>
      <w:r w:rsidRPr="004B5D18">
        <w:rPr>
          <w:rFonts w:ascii="Times New Roman" w:hAnsi="Times New Roman"/>
          <w:sz w:val="28"/>
          <w:szCs w:val="28"/>
        </w:rPr>
        <w:t>ь</w:t>
      </w:r>
      <w:r w:rsidRPr="004B5D18">
        <w:rPr>
          <w:rFonts w:ascii="Times New Roman" w:hAnsi="Times New Roman"/>
          <w:sz w:val="28"/>
          <w:szCs w:val="28"/>
        </w:rPr>
        <w:t>ности: горизонтальная и вертикальная, восходящая и нисходящая. Два вида мобильности: циркуляция индивидов в рамках социальной иерархии и м</w:t>
      </w:r>
      <w:r w:rsidRPr="004B5D18">
        <w:rPr>
          <w:rFonts w:ascii="Times New Roman" w:hAnsi="Times New Roman"/>
          <w:sz w:val="28"/>
          <w:szCs w:val="28"/>
        </w:rPr>
        <w:t>о</w:t>
      </w:r>
      <w:r w:rsidRPr="004B5D18">
        <w:rPr>
          <w:rFonts w:ascii="Times New Roman" w:hAnsi="Times New Roman"/>
          <w:sz w:val="28"/>
          <w:szCs w:val="28"/>
        </w:rPr>
        <w:t xml:space="preserve">бильность, вызванная структурными изменениями в экономике и обществе. Факторы социальной мобильности (индивидуальной, групповой, социальных </w:t>
      </w:r>
      <w:r w:rsidRPr="004B5D18">
        <w:rPr>
          <w:rFonts w:ascii="Times New Roman" w:hAnsi="Times New Roman"/>
          <w:sz w:val="28"/>
          <w:szCs w:val="28"/>
        </w:rPr>
        <w:lastRenderedPageBreak/>
        <w:t>объектов). Тип общества и характер социальной мобильности. Индивидуал</w:t>
      </w:r>
      <w:r w:rsidRPr="004B5D18">
        <w:rPr>
          <w:rFonts w:ascii="Times New Roman" w:hAnsi="Times New Roman"/>
          <w:sz w:val="28"/>
          <w:szCs w:val="28"/>
        </w:rPr>
        <w:t>ь</w:t>
      </w:r>
      <w:r w:rsidRPr="004B5D18">
        <w:rPr>
          <w:rFonts w:ascii="Times New Roman" w:hAnsi="Times New Roman"/>
          <w:sz w:val="28"/>
          <w:szCs w:val="28"/>
        </w:rPr>
        <w:t>ные социальные перемещения и устойчивость социальной иерархии и пр</w:t>
      </w:r>
      <w:r w:rsidRPr="004B5D18">
        <w:rPr>
          <w:rFonts w:ascii="Times New Roman" w:hAnsi="Times New Roman"/>
          <w:sz w:val="28"/>
          <w:szCs w:val="28"/>
        </w:rPr>
        <w:t>о</w:t>
      </w:r>
      <w:r w:rsidRPr="004B5D18">
        <w:rPr>
          <w:rFonts w:ascii="Times New Roman" w:hAnsi="Times New Roman"/>
          <w:sz w:val="28"/>
          <w:szCs w:val="28"/>
        </w:rPr>
        <w:t>порциональности социальных слоев. Карьера как социальный феномен. М</w:t>
      </w:r>
      <w:r w:rsidRPr="004B5D18">
        <w:rPr>
          <w:rFonts w:ascii="Times New Roman" w:hAnsi="Times New Roman"/>
          <w:sz w:val="28"/>
          <w:szCs w:val="28"/>
        </w:rPr>
        <w:t>и</w:t>
      </w:r>
      <w:r w:rsidRPr="004B5D18">
        <w:rPr>
          <w:rFonts w:ascii="Times New Roman" w:hAnsi="Times New Roman"/>
          <w:sz w:val="28"/>
          <w:szCs w:val="28"/>
        </w:rPr>
        <w:t>грация как вид социальной мобильности. Связь миграционных проце</w:t>
      </w:r>
      <w:r>
        <w:rPr>
          <w:rFonts w:ascii="Times New Roman" w:hAnsi="Times New Roman"/>
          <w:sz w:val="28"/>
          <w:szCs w:val="28"/>
        </w:rPr>
        <w:t>с</w:t>
      </w:r>
      <w:r w:rsidRPr="004B5D18">
        <w:rPr>
          <w:rFonts w:ascii="Times New Roman" w:hAnsi="Times New Roman"/>
          <w:sz w:val="28"/>
          <w:szCs w:val="28"/>
        </w:rPr>
        <w:t>сов с динамикой социальных изменений и социальной структуры. Механизмы р</w:t>
      </w:r>
      <w:r w:rsidRPr="004B5D18">
        <w:rPr>
          <w:rFonts w:ascii="Times New Roman" w:hAnsi="Times New Roman"/>
          <w:sz w:val="28"/>
          <w:szCs w:val="28"/>
        </w:rPr>
        <w:t>е</w:t>
      </w:r>
      <w:r w:rsidRPr="004B5D18">
        <w:rPr>
          <w:rFonts w:ascii="Times New Roman" w:hAnsi="Times New Roman"/>
          <w:sz w:val="28"/>
          <w:szCs w:val="28"/>
        </w:rPr>
        <w:t>гуляции социальной мобильности.</w:t>
      </w:r>
    </w:p>
    <w:p w:rsidR="004B5D18" w:rsidRPr="004B5D18" w:rsidRDefault="004B5D18" w:rsidP="004B5D18">
      <w:pPr>
        <w:pStyle w:val="af4"/>
        <w:widowControl w:val="0"/>
        <w:overflowPunct w:val="0"/>
        <w:autoSpaceDE w:val="0"/>
        <w:autoSpaceDN w:val="0"/>
        <w:adjustRightInd w:val="0"/>
        <w:spacing w:after="0" w:line="240" w:lineRule="auto"/>
        <w:ind w:left="0" w:firstLine="539"/>
        <w:contextualSpacing w:val="0"/>
        <w:jc w:val="both"/>
        <w:rPr>
          <w:rStyle w:val="FontStyle41"/>
          <w:b/>
          <w:sz w:val="28"/>
          <w:szCs w:val="28"/>
        </w:rPr>
      </w:pPr>
      <w:r w:rsidRPr="004B5D18">
        <w:rPr>
          <w:rStyle w:val="FontStyle41"/>
          <w:b/>
          <w:sz w:val="28"/>
          <w:szCs w:val="28"/>
        </w:rPr>
        <w:t xml:space="preserve">Тема 12. Элиты. </w:t>
      </w:r>
    </w:p>
    <w:p w:rsidR="00BB2670" w:rsidRPr="004B5D18" w:rsidRDefault="004B5D18" w:rsidP="004B5D18">
      <w:pPr>
        <w:pStyle w:val="61"/>
        <w:spacing w:after="200"/>
        <w:rPr>
          <w:b/>
          <w:color w:val="auto"/>
        </w:rPr>
      </w:pPr>
      <w:r w:rsidRPr="004B5D18">
        <w:t>Определение элиты. Власть, как основа социального статуса элиты. Формы власти. Классические подходы. Структурный подход. Правящая эл</w:t>
      </w:r>
      <w:r w:rsidRPr="004B5D18">
        <w:t>и</w:t>
      </w:r>
      <w:r w:rsidRPr="004B5D18">
        <w:t>та и массы. «Железный закон олигархии». Элита и институты. Деятельнос</w:t>
      </w:r>
      <w:r w:rsidRPr="004B5D18">
        <w:t>т</w:t>
      </w:r>
      <w:r w:rsidRPr="004B5D18">
        <w:t>ный подход. Циркуляция элит. Элита и восстание масс. Группы «вето». Реп</w:t>
      </w:r>
      <w:r w:rsidRPr="004B5D18">
        <w:t>у</w:t>
      </w:r>
      <w:r w:rsidRPr="004B5D18">
        <w:t>тационный подход и механизм принятия решений. «Новый класс» в системе советского типа. Современные подходы. Конструктивистский подход. «Пу</w:t>
      </w:r>
      <w:r w:rsidRPr="004B5D18">
        <w:t>б</w:t>
      </w:r>
      <w:r w:rsidRPr="004B5D18">
        <w:t xml:space="preserve">личный и скрытый транскрипт» (Дж. Скотт). Права номинации (П. </w:t>
      </w:r>
      <w:proofErr w:type="spellStart"/>
      <w:r w:rsidRPr="004B5D18">
        <w:t>Бурдье</w:t>
      </w:r>
      <w:proofErr w:type="spellEnd"/>
      <w:r w:rsidRPr="004B5D18">
        <w:t>). Сетевой подход. Проблема переплетенных директоратов. Институционал</w:t>
      </w:r>
      <w:r w:rsidRPr="004B5D18">
        <w:t>ь</w:t>
      </w:r>
      <w:r w:rsidRPr="004B5D18">
        <w:t>ный подход. Трансформация элит в постсоциалистических странах. Феномен власти</w:t>
      </w:r>
      <w:r>
        <w:t>-</w:t>
      </w:r>
      <w:r w:rsidRPr="004B5D18">
        <w:t>собственности. Этапы приватизации. Новая композиция российской элиты.</w:t>
      </w:r>
    </w:p>
    <w:p w:rsidR="004B5D18" w:rsidRPr="004B5D18" w:rsidRDefault="004B5D18" w:rsidP="004B5D18">
      <w:pPr>
        <w:pStyle w:val="af4"/>
        <w:widowControl w:val="0"/>
        <w:overflowPunct w:val="0"/>
        <w:autoSpaceDE w:val="0"/>
        <w:autoSpaceDN w:val="0"/>
        <w:adjustRightInd w:val="0"/>
        <w:spacing w:after="0" w:line="240" w:lineRule="auto"/>
        <w:ind w:left="0" w:firstLine="539"/>
        <w:contextualSpacing w:val="0"/>
        <w:jc w:val="both"/>
        <w:rPr>
          <w:rStyle w:val="FontStyle41"/>
          <w:b/>
          <w:sz w:val="28"/>
          <w:szCs w:val="28"/>
        </w:rPr>
      </w:pPr>
      <w:r w:rsidRPr="004B5D18">
        <w:rPr>
          <w:rStyle w:val="FontStyle41"/>
          <w:b/>
          <w:sz w:val="28"/>
          <w:szCs w:val="28"/>
        </w:rPr>
        <w:t xml:space="preserve">Тема 13. Средние классы и нижние социальные слои. </w:t>
      </w:r>
    </w:p>
    <w:p w:rsidR="004B5D18" w:rsidRPr="004B5D18" w:rsidRDefault="004B5D18" w:rsidP="004B5D18">
      <w:pPr>
        <w:pStyle w:val="61"/>
        <w:spacing w:after="200"/>
      </w:pPr>
      <w:r w:rsidRPr="004B5D18">
        <w:t xml:space="preserve">Средний класс как </w:t>
      </w:r>
      <w:proofErr w:type="spellStart"/>
      <w:r w:rsidRPr="004B5D18">
        <w:t>стратификационная</w:t>
      </w:r>
      <w:proofErr w:type="spellEnd"/>
      <w:r w:rsidRPr="004B5D18">
        <w:t xml:space="preserve"> категория и сложная мифологема. Структура мифа о среднем классе и его эволюция. Множественность средних классов как принципиальный подход. Социально</w:t>
      </w:r>
      <w:r w:rsidR="00CB2044">
        <w:t>-</w:t>
      </w:r>
      <w:r w:rsidRPr="004B5D18">
        <w:t>профессиональные крит</w:t>
      </w:r>
      <w:r w:rsidRPr="004B5D18">
        <w:t>е</w:t>
      </w:r>
      <w:r w:rsidRPr="004B5D18">
        <w:t xml:space="preserve">рии выделения среднего класса. Материальные критерии выделения среднего класса. Идентификационные критерии выделения среднего класса. Способы пересечения разных средних классов. Ядро и периферия средних классов. Понятие обобщенного среднего класса. Подходы к выделению российских средних классов. Позиционные и поведенческие характеристики российских средних классов. Основные подходы к изучению рабочего класса. </w:t>
      </w:r>
      <w:proofErr w:type="spellStart"/>
      <w:r w:rsidRPr="004B5D18">
        <w:t>Д</w:t>
      </w:r>
      <w:r w:rsidRPr="004B5D18">
        <w:t>е</w:t>
      </w:r>
      <w:r w:rsidRPr="004B5D18">
        <w:t>индстриализация</w:t>
      </w:r>
      <w:proofErr w:type="spellEnd"/>
      <w:r w:rsidRPr="004B5D18">
        <w:t xml:space="preserve"> и исчезновение пролетариата. «</w:t>
      </w:r>
      <w:proofErr w:type="spellStart"/>
      <w:r w:rsidRPr="004B5D18">
        <w:t>Обуржуазивание</w:t>
      </w:r>
      <w:proofErr w:type="spellEnd"/>
      <w:r w:rsidRPr="004B5D18">
        <w:t>» рабочего класса. Угрозы пролетаризации «низших средних» классов. Формирование культуры рабочего класса. Подходы к определению бедности. Способы и</w:t>
      </w:r>
      <w:r w:rsidRPr="004B5D18">
        <w:t>з</w:t>
      </w:r>
      <w:r w:rsidRPr="004B5D18">
        <w:t>мерения бедности. Исследования «</w:t>
      </w:r>
      <w:proofErr w:type="spellStart"/>
      <w:r w:rsidRPr="004B5D18">
        <w:t>анде</w:t>
      </w:r>
      <w:r>
        <w:t>р</w:t>
      </w:r>
      <w:r w:rsidRPr="004B5D18">
        <w:t>класса</w:t>
      </w:r>
      <w:proofErr w:type="spellEnd"/>
      <w:r w:rsidRPr="004B5D18">
        <w:t xml:space="preserve">». Безработица, этничность и другие факторы формирования </w:t>
      </w:r>
      <w:proofErr w:type="spellStart"/>
      <w:r w:rsidRPr="004B5D18">
        <w:t>анде</w:t>
      </w:r>
      <w:r>
        <w:t>р</w:t>
      </w:r>
      <w:r w:rsidRPr="004B5D18">
        <w:t>класса</w:t>
      </w:r>
      <w:proofErr w:type="spellEnd"/>
      <w:r w:rsidRPr="004B5D18">
        <w:t>. Культура бедности.</w:t>
      </w:r>
    </w:p>
    <w:p w:rsidR="004B5D18" w:rsidRPr="004B5D18" w:rsidRDefault="004B5D18" w:rsidP="004B5D18">
      <w:pPr>
        <w:pStyle w:val="af4"/>
        <w:widowControl w:val="0"/>
        <w:overflowPunct w:val="0"/>
        <w:autoSpaceDE w:val="0"/>
        <w:autoSpaceDN w:val="0"/>
        <w:adjustRightInd w:val="0"/>
        <w:spacing w:line="240" w:lineRule="auto"/>
        <w:ind w:left="0" w:firstLine="539"/>
        <w:jc w:val="both"/>
        <w:rPr>
          <w:rStyle w:val="FontStyle41"/>
          <w:b/>
          <w:sz w:val="28"/>
          <w:szCs w:val="28"/>
        </w:rPr>
      </w:pPr>
      <w:r w:rsidRPr="004B5D18">
        <w:rPr>
          <w:rStyle w:val="FontStyle41"/>
          <w:b/>
          <w:sz w:val="28"/>
          <w:szCs w:val="28"/>
        </w:rPr>
        <w:t>Тема 14. Социальная структура и стратификация общества</w:t>
      </w:r>
      <w:r>
        <w:rPr>
          <w:rStyle w:val="FontStyle41"/>
          <w:b/>
          <w:sz w:val="28"/>
          <w:szCs w:val="28"/>
        </w:rPr>
        <w:t xml:space="preserve"> </w:t>
      </w:r>
      <w:r w:rsidRPr="004B5D18">
        <w:rPr>
          <w:rStyle w:val="FontStyle41"/>
          <w:b/>
          <w:sz w:val="28"/>
          <w:szCs w:val="28"/>
        </w:rPr>
        <w:t>сове</w:t>
      </w:r>
      <w:r w:rsidRPr="004B5D18">
        <w:rPr>
          <w:rStyle w:val="FontStyle41"/>
          <w:b/>
          <w:sz w:val="28"/>
          <w:szCs w:val="28"/>
        </w:rPr>
        <w:t>т</w:t>
      </w:r>
      <w:r w:rsidRPr="004B5D18">
        <w:rPr>
          <w:rStyle w:val="FontStyle41"/>
          <w:b/>
          <w:sz w:val="28"/>
          <w:szCs w:val="28"/>
        </w:rPr>
        <w:t xml:space="preserve">ского типа. </w:t>
      </w:r>
    </w:p>
    <w:p w:rsidR="004B5D18" w:rsidRDefault="004B5D18" w:rsidP="004B5D18">
      <w:pPr>
        <w:pStyle w:val="af4"/>
        <w:widowControl w:val="0"/>
        <w:overflowPunct w:val="0"/>
        <w:autoSpaceDE w:val="0"/>
        <w:autoSpaceDN w:val="0"/>
        <w:adjustRightInd w:val="0"/>
        <w:spacing w:line="240" w:lineRule="auto"/>
        <w:ind w:left="0" w:firstLine="53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B5D18">
        <w:rPr>
          <w:rFonts w:ascii="Times New Roman" w:hAnsi="Times New Roman"/>
          <w:sz w:val="28"/>
          <w:szCs w:val="28"/>
        </w:rPr>
        <w:t>Официальная концепция «2+1». Рабочий класс, крестьянство, интелл</w:t>
      </w:r>
      <w:r w:rsidRPr="004B5D18">
        <w:rPr>
          <w:rFonts w:ascii="Times New Roman" w:hAnsi="Times New Roman"/>
          <w:sz w:val="28"/>
          <w:szCs w:val="28"/>
        </w:rPr>
        <w:t>и</w:t>
      </w:r>
      <w:r w:rsidRPr="004B5D18">
        <w:rPr>
          <w:rFonts w:ascii="Times New Roman" w:hAnsi="Times New Roman"/>
          <w:sz w:val="28"/>
          <w:szCs w:val="28"/>
        </w:rPr>
        <w:t>генция и их специфические характеристики в советский период. Концепция «нового класса» М.</w:t>
      </w:r>
      <w:r>
        <w:t> </w:t>
      </w:r>
      <w:proofErr w:type="spellStart"/>
      <w:r w:rsidRPr="004B5D18">
        <w:rPr>
          <w:rFonts w:ascii="Times New Roman" w:hAnsi="Times New Roman"/>
          <w:sz w:val="28"/>
          <w:szCs w:val="28"/>
        </w:rPr>
        <w:t>Джиласа</w:t>
      </w:r>
      <w:proofErr w:type="spellEnd"/>
      <w:r w:rsidRPr="004B5D18">
        <w:rPr>
          <w:rFonts w:ascii="Times New Roman" w:hAnsi="Times New Roman"/>
          <w:sz w:val="28"/>
          <w:szCs w:val="28"/>
        </w:rPr>
        <w:t>. Новый класс и «номенклатура» в концепции М.</w:t>
      </w:r>
      <w:r>
        <w:rPr>
          <w:rFonts w:ascii="Times New Roman" w:hAnsi="Times New Roman"/>
          <w:sz w:val="28"/>
          <w:szCs w:val="28"/>
        </w:rPr>
        <w:t> </w:t>
      </w:r>
      <w:proofErr w:type="spellStart"/>
      <w:r w:rsidRPr="004B5D18">
        <w:rPr>
          <w:rFonts w:ascii="Times New Roman" w:hAnsi="Times New Roman"/>
          <w:sz w:val="28"/>
          <w:szCs w:val="28"/>
        </w:rPr>
        <w:t>Восленского</w:t>
      </w:r>
      <w:proofErr w:type="spellEnd"/>
      <w:r w:rsidRPr="004B5D18">
        <w:rPr>
          <w:rFonts w:ascii="Times New Roman" w:hAnsi="Times New Roman"/>
          <w:sz w:val="28"/>
          <w:szCs w:val="28"/>
        </w:rPr>
        <w:t>. Современные исследования социальной структуры сове</w:t>
      </w:r>
      <w:r w:rsidRPr="004B5D18">
        <w:rPr>
          <w:rFonts w:ascii="Times New Roman" w:hAnsi="Times New Roman"/>
          <w:sz w:val="28"/>
          <w:szCs w:val="28"/>
        </w:rPr>
        <w:t>т</w:t>
      </w:r>
      <w:r w:rsidRPr="004B5D18">
        <w:rPr>
          <w:rFonts w:ascii="Times New Roman" w:hAnsi="Times New Roman"/>
          <w:sz w:val="28"/>
          <w:szCs w:val="28"/>
        </w:rPr>
        <w:t xml:space="preserve">ского общества. </w:t>
      </w:r>
      <w:proofErr w:type="spellStart"/>
      <w:r w:rsidRPr="004B5D18">
        <w:rPr>
          <w:rFonts w:ascii="Times New Roman" w:hAnsi="Times New Roman"/>
          <w:sz w:val="28"/>
          <w:szCs w:val="28"/>
        </w:rPr>
        <w:t>Стратификационная</w:t>
      </w:r>
      <w:proofErr w:type="spellEnd"/>
      <w:r w:rsidRPr="004B5D18">
        <w:rPr>
          <w:rFonts w:ascii="Times New Roman" w:hAnsi="Times New Roman"/>
          <w:sz w:val="28"/>
          <w:szCs w:val="28"/>
        </w:rPr>
        <w:t xml:space="preserve"> модель В. Ильина. Основные элементы системы стратификации как административно-сословные группы. Характер </w:t>
      </w:r>
      <w:proofErr w:type="spellStart"/>
      <w:r w:rsidRPr="004B5D18">
        <w:rPr>
          <w:rFonts w:ascii="Times New Roman" w:hAnsi="Times New Roman"/>
          <w:sz w:val="28"/>
          <w:szCs w:val="28"/>
        </w:rPr>
        <w:t>стратификационных</w:t>
      </w:r>
      <w:proofErr w:type="spellEnd"/>
      <w:r w:rsidRPr="004B5D18">
        <w:rPr>
          <w:rFonts w:ascii="Times New Roman" w:hAnsi="Times New Roman"/>
          <w:sz w:val="28"/>
          <w:szCs w:val="28"/>
        </w:rPr>
        <w:t xml:space="preserve"> иерархий в обществе советского типа (В. </w:t>
      </w:r>
      <w:proofErr w:type="spellStart"/>
      <w:r w:rsidRPr="004B5D18">
        <w:rPr>
          <w:rFonts w:ascii="Times New Roman" w:hAnsi="Times New Roman"/>
          <w:sz w:val="28"/>
          <w:szCs w:val="28"/>
        </w:rPr>
        <w:t>Радаев</w:t>
      </w:r>
      <w:proofErr w:type="spellEnd"/>
      <w:r w:rsidRPr="004B5D18">
        <w:rPr>
          <w:rFonts w:ascii="Times New Roman" w:hAnsi="Times New Roman"/>
          <w:sz w:val="28"/>
          <w:szCs w:val="28"/>
        </w:rPr>
        <w:t>): бе</w:t>
      </w:r>
      <w:r w:rsidRPr="004B5D18">
        <w:rPr>
          <w:rFonts w:ascii="Times New Roman" w:hAnsi="Times New Roman"/>
          <w:sz w:val="28"/>
          <w:szCs w:val="28"/>
        </w:rPr>
        <w:t>с</w:t>
      </w:r>
      <w:r w:rsidRPr="004B5D18">
        <w:rPr>
          <w:rFonts w:ascii="Times New Roman" w:hAnsi="Times New Roman"/>
          <w:sz w:val="28"/>
          <w:szCs w:val="28"/>
        </w:rPr>
        <w:t xml:space="preserve">классовая система, </w:t>
      </w:r>
      <w:proofErr w:type="spellStart"/>
      <w:r w:rsidRPr="004B5D18">
        <w:rPr>
          <w:rFonts w:ascii="Times New Roman" w:hAnsi="Times New Roman"/>
          <w:sz w:val="28"/>
          <w:szCs w:val="28"/>
        </w:rPr>
        <w:t>этакратическая</w:t>
      </w:r>
      <w:proofErr w:type="spellEnd"/>
      <w:r w:rsidRPr="004B5D18">
        <w:rPr>
          <w:rFonts w:ascii="Times New Roman" w:hAnsi="Times New Roman"/>
          <w:sz w:val="28"/>
          <w:szCs w:val="28"/>
        </w:rPr>
        <w:t xml:space="preserve">, ранговая, корпоративная, </w:t>
      </w:r>
      <w:proofErr w:type="spellStart"/>
      <w:r w:rsidRPr="004B5D18">
        <w:rPr>
          <w:rFonts w:ascii="Times New Roman" w:hAnsi="Times New Roman"/>
          <w:sz w:val="28"/>
          <w:szCs w:val="28"/>
        </w:rPr>
        <w:t>партиномиал</w:t>
      </w:r>
      <w:r w:rsidRPr="004B5D18">
        <w:rPr>
          <w:rFonts w:ascii="Times New Roman" w:hAnsi="Times New Roman"/>
          <w:sz w:val="28"/>
          <w:szCs w:val="28"/>
        </w:rPr>
        <w:t>ь</w:t>
      </w:r>
      <w:r w:rsidRPr="004B5D18">
        <w:rPr>
          <w:rFonts w:ascii="Times New Roman" w:hAnsi="Times New Roman"/>
          <w:sz w:val="28"/>
          <w:szCs w:val="28"/>
        </w:rPr>
        <w:lastRenderedPageBreak/>
        <w:t>ная</w:t>
      </w:r>
      <w:proofErr w:type="spellEnd"/>
      <w:r w:rsidRPr="004B5D18">
        <w:rPr>
          <w:rFonts w:ascii="Times New Roman" w:hAnsi="Times New Roman"/>
          <w:sz w:val="28"/>
          <w:szCs w:val="28"/>
        </w:rPr>
        <w:t>, патерналистская. Корреляция формальной и теневой социальных стру</w:t>
      </w:r>
      <w:r w:rsidRPr="004B5D18">
        <w:rPr>
          <w:rFonts w:ascii="Times New Roman" w:hAnsi="Times New Roman"/>
          <w:sz w:val="28"/>
          <w:szCs w:val="28"/>
        </w:rPr>
        <w:t>к</w:t>
      </w:r>
      <w:r w:rsidRPr="004B5D18">
        <w:rPr>
          <w:rFonts w:ascii="Times New Roman" w:hAnsi="Times New Roman"/>
          <w:sz w:val="28"/>
          <w:szCs w:val="28"/>
        </w:rPr>
        <w:t>тур. Советское и постсоветское общество: преемственность в развитии соц</w:t>
      </w:r>
      <w:r w:rsidRPr="004B5D18">
        <w:rPr>
          <w:rFonts w:ascii="Times New Roman" w:hAnsi="Times New Roman"/>
          <w:sz w:val="28"/>
          <w:szCs w:val="28"/>
        </w:rPr>
        <w:t>и</w:t>
      </w:r>
      <w:r w:rsidRPr="004B5D18">
        <w:rPr>
          <w:rFonts w:ascii="Times New Roman" w:hAnsi="Times New Roman"/>
          <w:sz w:val="28"/>
          <w:szCs w:val="28"/>
        </w:rPr>
        <w:t xml:space="preserve">альных структур. </w:t>
      </w:r>
    </w:p>
    <w:p w:rsidR="004B5D18" w:rsidRPr="004B5D18" w:rsidRDefault="004B5D18" w:rsidP="004B5D18">
      <w:pPr>
        <w:pStyle w:val="af4"/>
        <w:widowControl w:val="0"/>
        <w:overflowPunct w:val="0"/>
        <w:autoSpaceDE w:val="0"/>
        <w:autoSpaceDN w:val="0"/>
        <w:adjustRightInd w:val="0"/>
        <w:spacing w:before="200" w:after="0" w:line="240" w:lineRule="auto"/>
        <w:ind w:left="0" w:firstLine="539"/>
        <w:jc w:val="both"/>
        <w:rPr>
          <w:rStyle w:val="FontStyle41"/>
          <w:b/>
          <w:sz w:val="28"/>
          <w:szCs w:val="28"/>
        </w:rPr>
      </w:pPr>
      <w:r w:rsidRPr="004B5D18">
        <w:rPr>
          <w:rStyle w:val="FontStyle41"/>
          <w:b/>
          <w:sz w:val="28"/>
          <w:szCs w:val="28"/>
        </w:rPr>
        <w:t>Тема 15. Социальная структура и стратификация</w:t>
      </w:r>
      <w:r>
        <w:rPr>
          <w:rStyle w:val="FontStyle41"/>
          <w:b/>
          <w:sz w:val="28"/>
          <w:szCs w:val="28"/>
        </w:rPr>
        <w:t xml:space="preserve"> </w:t>
      </w:r>
      <w:r w:rsidRPr="004B5D18">
        <w:rPr>
          <w:rStyle w:val="FontStyle41"/>
          <w:b/>
          <w:sz w:val="28"/>
          <w:szCs w:val="28"/>
        </w:rPr>
        <w:t>современного ро</w:t>
      </w:r>
      <w:r w:rsidRPr="004B5D18">
        <w:rPr>
          <w:rStyle w:val="FontStyle41"/>
          <w:b/>
          <w:sz w:val="28"/>
          <w:szCs w:val="28"/>
        </w:rPr>
        <w:t>с</w:t>
      </w:r>
      <w:r w:rsidRPr="004B5D18">
        <w:rPr>
          <w:rStyle w:val="FontStyle41"/>
          <w:b/>
          <w:sz w:val="28"/>
          <w:szCs w:val="28"/>
        </w:rPr>
        <w:t xml:space="preserve">сийского общества. </w:t>
      </w:r>
    </w:p>
    <w:p w:rsidR="004B5D18" w:rsidRPr="004B5D18" w:rsidRDefault="004B5D18" w:rsidP="004B5D18">
      <w:pPr>
        <w:pStyle w:val="61"/>
        <w:spacing w:after="200"/>
      </w:pPr>
      <w:r w:rsidRPr="004B5D18">
        <w:t xml:space="preserve">Специфика современного этапа развития российского общества. </w:t>
      </w:r>
      <w:proofErr w:type="spellStart"/>
      <w:r w:rsidRPr="004B5D18">
        <w:t>С</w:t>
      </w:r>
      <w:r w:rsidRPr="004B5D18">
        <w:t>о</w:t>
      </w:r>
      <w:r>
        <w:t>ц</w:t>
      </w:r>
      <w:r w:rsidRPr="004B5D18">
        <w:t>иоструктурные</w:t>
      </w:r>
      <w:proofErr w:type="spellEnd"/>
      <w:r w:rsidRPr="004B5D18">
        <w:t xml:space="preserve"> исследования периода «перестройки». (Т. Заславская, О. </w:t>
      </w:r>
      <w:proofErr w:type="spellStart"/>
      <w:r w:rsidRPr="004B5D18">
        <w:t>Шкаратан</w:t>
      </w:r>
      <w:proofErr w:type="spellEnd"/>
      <w:r w:rsidRPr="004B5D18">
        <w:t>, Р. Рывкина и др.). Методологические проблемы анализа социал</w:t>
      </w:r>
      <w:r w:rsidRPr="004B5D18">
        <w:t>ь</w:t>
      </w:r>
      <w:r w:rsidRPr="004B5D18">
        <w:t>ной структуры постсоветского общества. «Классовая» и «слоевая» модели: границы применения. Сравнительный анализ современных теоретических подходов. Новые социальные группы и слои в российском обществе. Пр</w:t>
      </w:r>
      <w:r w:rsidRPr="004B5D18">
        <w:t>о</w:t>
      </w:r>
      <w:r w:rsidRPr="004B5D18">
        <w:t>блема формирования среднего класса. Специфика социальной мобильности. Феномен тотальной маргинализации российского общества. Дифференци</w:t>
      </w:r>
      <w:r w:rsidRPr="004B5D18">
        <w:t>а</w:t>
      </w:r>
      <w:r w:rsidRPr="004B5D18">
        <w:t>ция населения по уровню дохода. Социальная поляризация как выражение противоречий социальной структуры. Особенности отраслевой, социальн</w:t>
      </w:r>
      <w:r w:rsidRPr="004B5D18">
        <w:t>о</w:t>
      </w:r>
      <w:r w:rsidRPr="004B5D18">
        <w:t>демографической и этнической дифференциации. Нормативно-ценностные аспекты социальной структуры. Тенденции и перспективы развития социал</w:t>
      </w:r>
      <w:r w:rsidRPr="004B5D18">
        <w:t>ь</w:t>
      </w:r>
      <w:r w:rsidRPr="004B5D18">
        <w:t>ной структуры современного российского общества.</w:t>
      </w:r>
    </w:p>
    <w:p w:rsidR="004B5D18" w:rsidRPr="004B5D18" w:rsidRDefault="004B5D18" w:rsidP="004B5D18">
      <w:pPr>
        <w:pStyle w:val="af4"/>
        <w:widowControl w:val="0"/>
        <w:overflowPunct w:val="0"/>
        <w:autoSpaceDE w:val="0"/>
        <w:autoSpaceDN w:val="0"/>
        <w:adjustRightInd w:val="0"/>
        <w:spacing w:line="240" w:lineRule="auto"/>
        <w:ind w:left="0" w:firstLine="539"/>
        <w:contextualSpacing w:val="0"/>
        <w:jc w:val="both"/>
        <w:rPr>
          <w:rStyle w:val="FontStyle41"/>
          <w:b/>
          <w:sz w:val="28"/>
          <w:szCs w:val="28"/>
        </w:rPr>
      </w:pPr>
      <w:r w:rsidRPr="004B5D18">
        <w:rPr>
          <w:rStyle w:val="FontStyle41"/>
          <w:b/>
          <w:sz w:val="28"/>
          <w:szCs w:val="28"/>
        </w:rPr>
        <w:t>Тема 16. Конец классового анализа?</w:t>
      </w:r>
    </w:p>
    <w:p w:rsidR="004B5D18" w:rsidRPr="004B5D18" w:rsidRDefault="004B5D18" w:rsidP="004B5D18">
      <w:pPr>
        <w:pStyle w:val="61"/>
        <w:spacing w:after="200"/>
      </w:pPr>
      <w:r w:rsidRPr="004B5D18">
        <w:t xml:space="preserve">Класс второстепенен: структуралистская критика классового анализа. Класс умер: постструктуралистская критика классового анализа. </w:t>
      </w:r>
      <w:proofErr w:type="spellStart"/>
      <w:r w:rsidRPr="004B5D18">
        <w:t>Массовиз</w:t>
      </w:r>
      <w:r w:rsidRPr="004B5D18">
        <w:t>а</w:t>
      </w:r>
      <w:r w:rsidRPr="004B5D18">
        <w:t>ция</w:t>
      </w:r>
      <w:proofErr w:type="spellEnd"/>
      <w:r w:rsidRPr="004B5D18">
        <w:t xml:space="preserve"> общества и возникновение толп. Глобализация общества и индивидуал</w:t>
      </w:r>
      <w:r w:rsidRPr="004B5D18">
        <w:t>и</w:t>
      </w:r>
      <w:r w:rsidRPr="004B5D18">
        <w:t xml:space="preserve">зация стилей жизни. От классового к статусному подходу. Перспективы </w:t>
      </w:r>
      <w:proofErr w:type="spellStart"/>
      <w:r w:rsidRPr="004B5D18">
        <w:t>стратификационных</w:t>
      </w:r>
      <w:proofErr w:type="spellEnd"/>
      <w:r w:rsidRPr="004B5D18">
        <w:t xml:space="preserve"> исследований в современной России. «Культурный сдвиг» к «</w:t>
      </w:r>
      <w:proofErr w:type="spellStart"/>
      <w:r w:rsidRPr="004B5D18">
        <w:t>постматериалистическим</w:t>
      </w:r>
      <w:proofErr w:type="spellEnd"/>
      <w:r w:rsidRPr="004B5D18">
        <w:t xml:space="preserve"> ценностям». Разрушение классовой с</w:t>
      </w:r>
      <w:r w:rsidRPr="004B5D18">
        <w:t>и</w:t>
      </w:r>
      <w:r w:rsidRPr="004B5D18">
        <w:t>стемы социальной стратификации? Многомерность как теоретический при</w:t>
      </w:r>
      <w:r w:rsidRPr="004B5D18">
        <w:t>н</w:t>
      </w:r>
      <w:r w:rsidRPr="004B5D18">
        <w:t>цип. Этничность, гендер и гражданство – системообразующие признаки с</w:t>
      </w:r>
      <w:r w:rsidRPr="004B5D18">
        <w:t>о</w:t>
      </w:r>
      <w:r w:rsidRPr="004B5D18">
        <w:t xml:space="preserve">циальной стратификации? Роль образования в системе стратификации </w:t>
      </w:r>
      <w:proofErr w:type="spellStart"/>
      <w:r w:rsidRPr="004B5D18">
        <w:t>пос</w:t>
      </w:r>
      <w:r w:rsidRPr="004B5D18">
        <w:t>т</w:t>
      </w:r>
      <w:r w:rsidRPr="004B5D18">
        <w:t>материалистического</w:t>
      </w:r>
      <w:proofErr w:type="spellEnd"/>
      <w:r w:rsidRPr="004B5D18">
        <w:t xml:space="preserve"> общества. От классов к индивидуализированным об</w:t>
      </w:r>
      <w:r w:rsidRPr="004B5D18">
        <w:t>щ</w:t>
      </w:r>
      <w:r w:rsidRPr="004B5D18">
        <w:t>ностям. Перспективы классового анализа</w:t>
      </w:r>
    </w:p>
    <w:p w:rsidR="004B5D18" w:rsidRDefault="004B5D18" w:rsidP="004B5D18">
      <w:pPr>
        <w:pStyle w:val="61"/>
        <w:spacing w:after="200"/>
      </w:pPr>
    </w:p>
    <w:p w:rsidR="00084630" w:rsidRPr="00A06087" w:rsidRDefault="00891E98" w:rsidP="00F51210">
      <w:pPr>
        <w:pStyle w:val="61"/>
        <w:ind w:firstLine="0"/>
        <w:jc w:val="center"/>
        <w:outlineLvl w:val="0"/>
        <w:rPr>
          <w:b/>
          <w:color w:val="auto"/>
        </w:rPr>
      </w:pPr>
      <w:bookmarkStart w:id="5" w:name="_Toc58777694"/>
      <w:r w:rsidRPr="00A06087">
        <w:rPr>
          <w:b/>
          <w:color w:val="auto"/>
          <w:lang w:val="en-US"/>
        </w:rPr>
        <w:t>I</w:t>
      </w:r>
      <w:r w:rsidR="00C222CB" w:rsidRPr="00A06087">
        <w:rPr>
          <w:b/>
          <w:color w:val="auto"/>
          <w:lang w:val="en-US"/>
        </w:rPr>
        <w:t>II</w:t>
      </w:r>
      <w:r w:rsidR="00084630" w:rsidRPr="00A06087">
        <w:rPr>
          <w:b/>
          <w:color w:val="auto"/>
        </w:rPr>
        <w:t>.</w:t>
      </w:r>
      <w:r w:rsidR="00171B34" w:rsidRPr="00A06087">
        <w:rPr>
          <w:b/>
          <w:color w:val="auto"/>
        </w:rPr>
        <w:t xml:space="preserve"> </w:t>
      </w:r>
      <w:r w:rsidR="00084630" w:rsidRPr="00A06087">
        <w:rPr>
          <w:b/>
          <w:color w:val="auto"/>
        </w:rPr>
        <w:t>ОСНОВНАЯ</w:t>
      </w:r>
      <w:r w:rsidR="00171B34" w:rsidRPr="00A06087">
        <w:rPr>
          <w:b/>
          <w:color w:val="auto"/>
        </w:rPr>
        <w:t xml:space="preserve"> </w:t>
      </w:r>
      <w:r w:rsidR="00084630" w:rsidRPr="00A06087">
        <w:rPr>
          <w:b/>
          <w:color w:val="auto"/>
        </w:rPr>
        <w:t>И</w:t>
      </w:r>
      <w:r w:rsidR="00171B34" w:rsidRPr="00A06087">
        <w:rPr>
          <w:b/>
          <w:color w:val="auto"/>
        </w:rPr>
        <w:t xml:space="preserve"> </w:t>
      </w:r>
      <w:r w:rsidR="00084630" w:rsidRPr="00A06087">
        <w:rPr>
          <w:b/>
          <w:color w:val="auto"/>
        </w:rPr>
        <w:t>ДОПОЛНИТЕЛЬНАЯ</w:t>
      </w:r>
      <w:r w:rsidR="00171B34" w:rsidRPr="00A06087">
        <w:rPr>
          <w:b/>
          <w:color w:val="auto"/>
        </w:rPr>
        <w:t xml:space="preserve"> </w:t>
      </w:r>
      <w:r w:rsidR="00084630" w:rsidRPr="00A06087">
        <w:rPr>
          <w:b/>
          <w:color w:val="auto"/>
        </w:rPr>
        <w:t>ЛИТЕРАТУРА</w:t>
      </w:r>
      <w:bookmarkEnd w:id="5"/>
      <w:r w:rsidR="00171B34" w:rsidRPr="00A06087">
        <w:rPr>
          <w:b/>
          <w:color w:val="auto"/>
        </w:rPr>
        <w:t xml:space="preserve"> </w:t>
      </w:r>
    </w:p>
    <w:p w:rsidR="00084630" w:rsidRPr="00A06087" w:rsidRDefault="00084630" w:rsidP="00084630">
      <w:pPr>
        <w:pStyle w:val="61"/>
        <w:ind w:firstLine="0"/>
        <w:jc w:val="center"/>
        <w:rPr>
          <w:b/>
          <w:color w:val="auto"/>
        </w:rPr>
      </w:pPr>
      <w:r w:rsidRPr="00A06087">
        <w:rPr>
          <w:b/>
          <w:color w:val="auto"/>
        </w:rPr>
        <w:t>ПО</w:t>
      </w:r>
      <w:r w:rsidR="00171B34" w:rsidRPr="00A06087">
        <w:rPr>
          <w:b/>
          <w:color w:val="auto"/>
        </w:rPr>
        <w:t xml:space="preserve"> </w:t>
      </w:r>
      <w:r w:rsidRPr="00A06087">
        <w:rPr>
          <w:b/>
          <w:color w:val="auto"/>
        </w:rPr>
        <w:t>ДИСЦИПЛИНЕ</w:t>
      </w:r>
    </w:p>
    <w:p w:rsidR="00084630" w:rsidRPr="00A06087" w:rsidRDefault="00084630" w:rsidP="00084630">
      <w:pPr>
        <w:pStyle w:val="61"/>
        <w:ind w:firstLine="0"/>
        <w:jc w:val="center"/>
        <w:rPr>
          <w:b/>
          <w:color w:val="auto"/>
        </w:rPr>
      </w:pPr>
    </w:p>
    <w:p w:rsidR="00084630" w:rsidRPr="00A06087" w:rsidRDefault="00084630" w:rsidP="00084630">
      <w:pPr>
        <w:pStyle w:val="61"/>
        <w:ind w:firstLine="0"/>
        <w:jc w:val="center"/>
        <w:rPr>
          <w:b/>
          <w:color w:val="auto"/>
        </w:rPr>
      </w:pPr>
      <w:r w:rsidRPr="00A06087">
        <w:rPr>
          <w:b/>
          <w:color w:val="auto"/>
        </w:rPr>
        <w:t>Список</w:t>
      </w:r>
      <w:r w:rsidR="00171B34" w:rsidRPr="00A06087">
        <w:rPr>
          <w:b/>
          <w:color w:val="auto"/>
        </w:rPr>
        <w:t xml:space="preserve"> </w:t>
      </w:r>
      <w:r w:rsidRPr="00A06087">
        <w:rPr>
          <w:b/>
          <w:color w:val="auto"/>
        </w:rPr>
        <w:t>основной</w:t>
      </w:r>
      <w:r w:rsidR="00171B34" w:rsidRPr="00A06087">
        <w:rPr>
          <w:b/>
          <w:color w:val="auto"/>
        </w:rPr>
        <w:t xml:space="preserve"> </w:t>
      </w:r>
      <w:r w:rsidRPr="00A06087">
        <w:rPr>
          <w:b/>
          <w:color w:val="auto"/>
        </w:rPr>
        <w:t>литературы</w:t>
      </w:r>
    </w:p>
    <w:p w:rsidR="004B5D18" w:rsidRDefault="004B5D18" w:rsidP="00280712">
      <w:pPr>
        <w:pStyle w:val="61"/>
        <w:numPr>
          <w:ilvl w:val="0"/>
          <w:numId w:val="5"/>
        </w:numPr>
        <w:tabs>
          <w:tab w:val="left" w:pos="426"/>
        </w:tabs>
        <w:ind w:left="0" w:firstLine="0"/>
      </w:pPr>
      <w:r>
        <w:t xml:space="preserve">Беленький В.Х. </w:t>
      </w:r>
      <w:proofErr w:type="spellStart"/>
      <w:r>
        <w:t>Стратификационная</w:t>
      </w:r>
      <w:proofErr w:type="spellEnd"/>
      <w:r>
        <w:t xml:space="preserve"> система общества</w:t>
      </w:r>
      <w:proofErr w:type="gramStart"/>
      <w:r>
        <w:t xml:space="preserve"> :</w:t>
      </w:r>
      <w:proofErr w:type="gramEnd"/>
      <w:r>
        <w:t xml:space="preserve"> некоторые пр</w:t>
      </w:r>
      <w:r>
        <w:t>о</w:t>
      </w:r>
      <w:r>
        <w:t>блемы теории и общественного развития / В.Х. Беленький. - Красноярск: Изд-во СФУ, 2009.</w:t>
      </w:r>
    </w:p>
    <w:p w:rsidR="004B5D18" w:rsidRDefault="004B5D18" w:rsidP="00280712">
      <w:pPr>
        <w:pStyle w:val="61"/>
        <w:numPr>
          <w:ilvl w:val="0"/>
          <w:numId w:val="5"/>
        </w:numPr>
        <w:tabs>
          <w:tab w:val="left" w:pos="426"/>
        </w:tabs>
        <w:ind w:left="0" w:firstLine="0"/>
      </w:pPr>
      <w:proofErr w:type="spellStart"/>
      <w:r>
        <w:t>Радаев</w:t>
      </w:r>
      <w:proofErr w:type="spellEnd"/>
      <w:r>
        <w:t xml:space="preserve"> В. В. Социальная стратификация : учебное пособие для вузов / В. В. </w:t>
      </w:r>
      <w:proofErr w:type="spellStart"/>
      <w:r>
        <w:t>Радаев</w:t>
      </w:r>
      <w:proofErr w:type="spellEnd"/>
      <w:r>
        <w:t xml:space="preserve">, О. И. </w:t>
      </w:r>
      <w:proofErr w:type="spellStart"/>
      <w:r>
        <w:t>Шкаратан</w:t>
      </w:r>
      <w:proofErr w:type="spellEnd"/>
      <w:r>
        <w:t xml:space="preserve">. - Москва: Наука, 1995. </w:t>
      </w:r>
    </w:p>
    <w:p w:rsidR="005545D3" w:rsidRDefault="004B5D18" w:rsidP="00280712">
      <w:pPr>
        <w:pStyle w:val="61"/>
        <w:numPr>
          <w:ilvl w:val="0"/>
          <w:numId w:val="5"/>
        </w:numPr>
        <w:tabs>
          <w:tab w:val="left" w:pos="426"/>
        </w:tabs>
        <w:ind w:left="0" w:firstLine="0"/>
      </w:pPr>
      <w:proofErr w:type="spellStart"/>
      <w:r>
        <w:lastRenderedPageBreak/>
        <w:t>Шкаратан</w:t>
      </w:r>
      <w:proofErr w:type="spellEnd"/>
      <w:r>
        <w:t xml:space="preserve"> О.И. Социальная стратификация России и Восточной Европы</w:t>
      </w:r>
      <w:proofErr w:type="gramStart"/>
      <w:r>
        <w:t xml:space="preserve"> :</w:t>
      </w:r>
      <w:proofErr w:type="gramEnd"/>
      <w:r>
        <w:t xml:space="preserve"> сравнительный анализ / О. И. </w:t>
      </w:r>
      <w:proofErr w:type="spellStart"/>
      <w:r>
        <w:t>Шкаратан</w:t>
      </w:r>
      <w:proofErr w:type="spellEnd"/>
      <w:r>
        <w:t>, В. И. Ильин. - Москва: ГУ ВШЭ, 2006</w:t>
      </w:r>
    </w:p>
    <w:p w:rsidR="004B5D18" w:rsidRPr="00A06087" w:rsidRDefault="004B5D18" w:rsidP="00084630">
      <w:pPr>
        <w:pStyle w:val="61"/>
        <w:ind w:firstLine="0"/>
        <w:jc w:val="center"/>
        <w:rPr>
          <w:b/>
          <w:color w:val="auto"/>
        </w:rPr>
      </w:pPr>
    </w:p>
    <w:p w:rsidR="005545D3" w:rsidRPr="00A06087" w:rsidRDefault="005545D3" w:rsidP="005545D3">
      <w:pPr>
        <w:pStyle w:val="61"/>
        <w:ind w:firstLine="0"/>
        <w:jc w:val="center"/>
        <w:rPr>
          <w:b/>
          <w:color w:val="auto"/>
        </w:rPr>
      </w:pPr>
      <w:r w:rsidRPr="00A06087">
        <w:rPr>
          <w:b/>
          <w:color w:val="auto"/>
        </w:rPr>
        <w:t>Список</w:t>
      </w:r>
      <w:r w:rsidR="00171B34" w:rsidRPr="00A06087">
        <w:rPr>
          <w:b/>
          <w:color w:val="auto"/>
        </w:rPr>
        <w:t xml:space="preserve"> </w:t>
      </w:r>
      <w:r w:rsidRPr="00A06087">
        <w:rPr>
          <w:b/>
          <w:color w:val="auto"/>
        </w:rPr>
        <w:t>дополнительной</w:t>
      </w:r>
      <w:r w:rsidR="00171B34" w:rsidRPr="00A06087">
        <w:rPr>
          <w:b/>
          <w:color w:val="auto"/>
        </w:rPr>
        <w:t xml:space="preserve"> </w:t>
      </w:r>
      <w:r w:rsidRPr="00A06087">
        <w:rPr>
          <w:b/>
          <w:color w:val="auto"/>
        </w:rPr>
        <w:t>литературы</w:t>
      </w:r>
    </w:p>
    <w:p w:rsidR="004B5D18" w:rsidRPr="004B5D18" w:rsidRDefault="004B5D18" w:rsidP="00280712">
      <w:pPr>
        <w:pStyle w:val="af4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4B5D18">
        <w:rPr>
          <w:rFonts w:ascii="Times New Roman" w:hAnsi="Times New Roman"/>
          <w:sz w:val="28"/>
          <w:szCs w:val="28"/>
        </w:rPr>
        <w:t>Заславская Т. И. Современное российское общество: социальный мех</w:t>
      </w:r>
      <w:r w:rsidRPr="004B5D18">
        <w:rPr>
          <w:rFonts w:ascii="Times New Roman" w:hAnsi="Times New Roman"/>
          <w:sz w:val="28"/>
          <w:szCs w:val="28"/>
        </w:rPr>
        <w:t>а</w:t>
      </w:r>
      <w:r w:rsidRPr="004B5D18">
        <w:rPr>
          <w:rFonts w:ascii="Times New Roman" w:hAnsi="Times New Roman"/>
          <w:sz w:val="28"/>
          <w:szCs w:val="28"/>
        </w:rPr>
        <w:t>низм трансформации</w:t>
      </w:r>
      <w:proofErr w:type="gramStart"/>
      <w:r w:rsidRPr="004B5D18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4B5D18">
        <w:rPr>
          <w:rFonts w:ascii="Times New Roman" w:hAnsi="Times New Roman"/>
          <w:sz w:val="28"/>
          <w:szCs w:val="28"/>
        </w:rPr>
        <w:t xml:space="preserve"> учебное пособие / Т. И. Заславская. - М.: Дело, 2004.</w:t>
      </w:r>
    </w:p>
    <w:p w:rsidR="004B5D18" w:rsidRPr="004B5D18" w:rsidRDefault="004B5D18" w:rsidP="00280712">
      <w:pPr>
        <w:pStyle w:val="af4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4B5D18">
        <w:rPr>
          <w:rFonts w:ascii="Times New Roman" w:hAnsi="Times New Roman"/>
          <w:sz w:val="28"/>
          <w:szCs w:val="28"/>
        </w:rPr>
        <w:t xml:space="preserve">Заславская Т. И. </w:t>
      </w:r>
      <w:proofErr w:type="spellStart"/>
      <w:r w:rsidRPr="004B5D18">
        <w:rPr>
          <w:rFonts w:ascii="Times New Roman" w:hAnsi="Times New Roman"/>
          <w:sz w:val="28"/>
          <w:szCs w:val="28"/>
        </w:rPr>
        <w:t>Социетальная</w:t>
      </w:r>
      <w:proofErr w:type="spellEnd"/>
      <w:r w:rsidRPr="004B5D18">
        <w:rPr>
          <w:rFonts w:ascii="Times New Roman" w:hAnsi="Times New Roman"/>
          <w:sz w:val="28"/>
          <w:szCs w:val="28"/>
        </w:rPr>
        <w:t xml:space="preserve"> трансформация российского общества: </w:t>
      </w:r>
      <w:proofErr w:type="spellStart"/>
      <w:r w:rsidRPr="004B5D18">
        <w:rPr>
          <w:rFonts w:ascii="Times New Roman" w:hAnsi="Times New Roman"/>
          <w:sz w:val="28"/>
          <w:szCs w:val="28"/>
        </w:rPr>
        <w:t>Деятельностно</w:t>
      </w:r>
      <w:proofErr w:type="spellEnd"/>
      <w:r w:rsidRPr="004B5D18">
        <w:rPr>
          <w:rFonts w:ascii="Times New Roman" w:hAnsi="Times New Roman"/>
          <w:sz w:val="28"/>
          <w:szCs w:val="28"/>
        </w:rPr>
        <w:t>-структурная концепция / Т. И. Заславская. - Москва: Дело, 2003.</w:t>
      </w:r>
    </w:p>
    <w:p w:rsidR="004B5D18" w:rsidRPr="004B5D18" w:rsidRDefault="004B5D18" w:rsidP="00280712">
      <w:pPr>
        <w:pStyle w:val="af4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4B5D18">
        <w:rPr>
          <w:rFonts w:ascii="Times New Roman" w:hAnsi="Times New Roman"/>
          <w:sz w:val="28"/>
          <w:szCs w:val="28"/>
        </w:rPr>
        <w:t>Социальные трансформации в России: теории, практики, сравнительный анализ</w:t>
      </w:r>
      <w:proofErr w:type="gramStart"/>
      <w:r w:rsidRPr="004B5D18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4B5D18">
        <w:rPr>
          <w:rFonts w:ascii="Times New Roman" w:hAnsi="Times New Roman"/>
          <w:sz w:val="28"/>
          <w:szCs w:val="28"/>
        </w:rPr>
        <w:t xml:space="preserve"> учебное пособие / А.Н. </w:t>
      </w:r>
      <w:proofErr w:type="spellStart"/>
      <w:r w:rsidRPr="004B5D18">
        <w:rPr>
          <w:rFonts w:ascii="Times New Roman" w:hAnsi="Times New Roman"/>
          <w:sz w:val="28"/>
          <w:szCs w:val="28"/>
        </w:rPr>
        <w:t>Богаевская</w:t>
      </w:r>
      <w:proofErr w:type="spellEnd"/>
      <w:r w:rsidRPr="004B5D18">
        <w:rPr>
          <w:rFonts w:ascii="Times New Roman" w:hAnsi="Times New Roman"/>
          <w:sz w:val="28"/>
          <w:szCs w:val="28"/>
        </w:rPr>
        <w:t xml:space="preserve"> [и др.]. - М.: Флинта, Изд-во МПСИ, 2005.</w:t>
      </w:r>
    </w:p>
    <w:p w:rsidR="00142F9E" w:rsidRPr="004B5D18" w:rsidRDefault="004B5D18" w:rsidP="00280712">
      <w:pPr>
        <w:pStyle w:val="af4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4B5D18">
        <w:rPr>
          <w:rFonts w:ascii="Times New Roman" w:hAnsi="Times New Roman"/>
          <w:sz w:val="28"/>
          <w:szCs w:val="28"/>
        </w:rPr>
        <w:t>Шкаратан</w:t>
      </w:r>
      <w:proofErr w:type="spellEnd"/>
      <w:r w:rsidRPr="004B5D18">
        <w:rPr>
          <w:rFonts w:ascii="Times New Roman" w:hAnsi="Times New Roman"/>
          <w:sz w:val="28"/>
          <w:szCs w:val="28"/>
        </w:rPr>
        <w:t xml:space="preserve"> О.И. Социология неравенства. Теория и реальность / О. И. </w:t>
      </w:r>
      <w:proofErr w:type="spellStart"/>
      <w:r w:rsidRPr="004B5D18">
        <w:rPr>
          <w:rFonts w:ascii="Times New Roman" w:hAnsi="Times New Roman"/>
          <w:sz w:val="28"/>
          <w:szCs w:val="28"/>
        </w:rPr>
        <w:t>Шкаратан</w:t>
      </w:r>
      <w:proofErr w:type="spellEnd"/>
      <w:r w:rsidRPr="004B5D18">
        <w:rPr>
          <w:rFonts w:ascii="Times New Roman" w:hAnsi="Times New Roman"/>
          <w:sz w:val="28"/>
          <w:szCs w:val="28"/>
        </w:rPr>
        <w:t xml:space="preserve">. - Москва: </w:t>
      </w:r>
      <w:proofErr w:type="spellStart"/>
      <w:r w:rsidRPr="004B5D18">
        <w:rPr>
          <w:rFonts w:ascii="Times New Roman" w:hAnsi="Times New Roman"/>
          <w:sz w:val="28"/>
          <w:szCs w:val="28"/>
        </w:rPr>
        <w:t>Издат</w:t>
      </w:r>
      <w:proofErr w:type="spellEnd"/>
      <w:r w:rsidRPr="004B5D18">
        <w:rPr>
          <w:rFonts w:ascii="Times New Roman" w:hAnsi="Times New Roman"/>
          <w:sz w:val="28"/>
          <w:szCs w:val="28"/>
        </w:rPr>
        <w:t>. дом ВШЭ, 2012.</w:t>
      </w:r>
    </w:p>
    <w:p w:rsidR="00404EC7" w:rsidRPr="00A06087" w:rsidRDefault="00404EC7" w:rsidP="00B60652">
      <w:pPr>
        <w:pStyle w:val="af4"/>
        <w:ind w:left="426"/>
        <w:jc w:val="both"/>
        <w:rPr>
          <w:rFonts w:ascii="Times New Roman" w:hAnsi="Times New Roman"/>
          <w:bCs/>
          <w:sz w:val="28"/>
          <w:szCs w:val="28"/>
        </w:rPr>
      </w:pPr>
    </w:p>
    <w:p w:rsidR="00AE3772" w:rsidRPr="00CB2044" w:rsidRDefault="00C222CB" w:rsidP="00F51210">
      <w:pPr>
        <w:ind w:firstLine="709"/>
        <w:jc w:val="both"/>
        <w:outlineLvl w:val="0"/>
        <w:rPr>
          <w:b/>
          <w:bCs/>
          <w:sz w:val="28"/>
          <w:szCs w:val="28"/>
        </w:rPr>
      </w:pPr>
      <w:bookmarkStart w:id="6" w:name="_Toc58777695"/>
      <w:r w:rsidRPr="00CB2044">
        <w:rPr>
          <w:b/>
          <w:bCs/>
          <w:sz w:val="28"/>
          <w:szCs w:val="28"/>
          <w:lang w:val="en-US"/>
        </w:rPr>
        <w:t>IV</w:t>
      </w:r>
      <w:r w:rsidRPr="00CB2044">
        <w:rPr>
          <w:b/>
          <w:bCs/>
          <w:sz w:val="28"/>
          <w:szCs w:val="28"/>
        </w:rPr>
        <w:t>.</w:t>
      </w:r>
      <w:r w:rsidR="00171B34" w:rsidRPr="00CB2044">
        <w:rPr>
          <w:b/>
          <w:bCs/>
          <w:sz w:val="28"/>
          <w:szCs w:val="28"/>
        </w:rPr>
        <w:t xml:space="preserve"> </w:t>
      </w:r>
      <w:r w:rsidR="00164887" w:rsidRPr="00CB2044">
        <w:rPr>
          <w:b/>
          <w:bCs/>
          <w:sz w:val="28"/>
          <w:szCs w:val="28"/>
        </w:rPr>
        <w:t>ТЕМЫ</w:t>
      </w:r>
      <w:r w:rsidR="00171B34" w:rsidRPr="00CB2044">
        <w:rPr>
          <w:b/>
          <w:bCs/>
          <w:sz w:val="28"/>
          <w:szCs w:val="28"/>
        </w:rPr>
        <w:t xml:space="preserve"> </w:t>
      </w:r>
      <w:r w:rsidR="00164887" w:rsidRPr="00CB2044">
        <w:rPr>
          <w:b/>
          <w:bCs/>
          <w:sz w:val="28"/>
          <w:szCs w:val="28"/>
        </w:rPr>
        <w:t>КОНТРОЛЬНЫХ</w:t>
      </w:r>
      <w:r w:rsidR="00171B34" w:rsidRPr="00CB2044">
        <w:rPr>
          <w:b/>
          <w:bCs/>
          <w:sz w:val="28"/>
          <w:szCs w:val="28"/>
        </w:rPr>
        <w:t xml:space="preserve"> </w:t>
      </w:r>
      <w:r w:rsidR="00164887" w:rsidRPr="00CB2044">
        <w:rPr>
          <w:b/>
          <w:bCs/>
          <w:sz w:val="28"/>
          <w:szCs w:val="28"/>
        </w:rPr>
        <w:t>РАБОТ</w:t>
      </w:r>
      <w:bookmarkEnd w:id="6"/>
    </w:p>
    <w:p w:rsidR="000F4836" w:rsidRPr="00CB2044" w:rsidRDefault="000F4836" w:rsidP="00280712">
      <w:pPr>
        <w:pStyle w:val="af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B2044">
        <w:rPr>
          <w:rFonts w:ascii="Times New Roman" w:hAnsi="Times New Roman"/>
          <w:sz w:val="28"/>
          <w:szCs w:val="28"/>
        </w:rPr>
        <w:t>Особенности изменения и тенденции социально-экономической дифф</w:t>
      </w:r>
      <w:r w:rsidRPr="00CB2044">
        <w:rPr>
          <w:rFonts w:ascii="Times New Roman" w:hAnsi="Times New Roman"/>
          <w:sz w:val="28"/>
          <w:szCs w:val="28"/>
        </w:rPr>
        <w:t>е</w:t>
      </w:r>
      <w:r w:rsidRPr="00CB2044">
        <w:rPr>
          <w:rFonts w:ascii="Times New Roman" w:hAnsi="Times New Roman"/>
          <w:sz w:val="28"/>
          <w:szCs w:val="28"/>
        </w:rPr>
        <w:t>ренциации в современном обществе.</w:t>
      </w:r>
    </w:p>
    <w:p w:rsidR="000F4836" w:rsidRPr="00CB2044" w:rsidRDefault="000F4836" w:rsidP="00280712">
      <w:pPr>
        <w:pStyle w:val="af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B2044">
        <w:rPr>
          <w:rFonts w:ascii="Times New Roman" w:hAnsi="Times New Roman"/>
          <w:sz w:val="28"/>
          <w:szCs w:val="28"/>
        </w:rPr>
        <w:t>Социально-демографическая дифференциация современного российского общества.</w:t>
      </w:r>
    </w:p>
    <w:p w:rsidR="000F4836" w:rsidRPr="00CB2044" w:rsidRDefault="000F4836" w:rsidP="00280712">
      <w:pPr>
        <w:pStyle w:val="af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B2044">
        <w:rPr>
          <w:rFonts w:ascii="Times New Roman" w:hAnsi="Times New Roman"/>
          <w:sz w:val="28"/>
          <w:szCs w:val="28"/>
        </w:rPr>
        <w:t>Тенденции и основные факторы изменения социально-профессиональной структуры общества.</w:t>
      </w:r>
    </w:p>
    <w:p w:rsidR="000F4836" w:rsidRPr="00CB2044" w:rsidRDefault="000F4836" w:rsidP="00280712">
      <w:pPr>
        <w:pStyle w:val="af4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B2044">
        <w:rPr>
          <w:rFonts w:ascii="Times New Roman" w:hAnsi="Times New Roman"/>
          <w:sz w:val="28"/>
          <w:szCs w:val="28"/>
        </w:rPr>
        <w:t>Национально-этническая структура современного российского общества.</w:t>
      </w:r>
    </w:p>
    <w:p w:rsidR="000F4836" w:rsidRPr="00CB2044" w:rsidRDefault="000F4836" w:rsidP="00280712">
      <w:pPr>
        <w:pStyle w:val="af4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B2044">
        <w:rPr>
          <w:rFonts w:ascii="Times New Roman" w:hAnsi="Times New Roman"/>
          <w:sz w:val="28"/>
          <w:szCs w:val="28"/>
        </w:rPr>
        <w:t>Виды социального неравенства (экономического, социального, духовно-нравственного и др.), его причины и динамика.</w:t>
      </w:r>
    </w:p>
    <w:p w:rsidR="000F4836" w:rsidRPr="00CB2044" w:rsidRDefault="000F4836" w:rsidP="00280712">
      <w:pPr>
        <w:pStyle w:val="af4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rStyle w:val="FontStyle41"/>
          <w:sz w:val="28"/>
          <w:szCs w:val="28"/>
        </w:rPr>
      </w:pPr>
      <w:r w:rsidRPr="00CB2044">
        <w:rPr>
          <w:rStyle w:val="FontStyle41"/>
          <w:sz w:val="28"/>
          <w:szCs w:val="28"/>
        </w:rPr>
        <w:t xml:space="preserve">Социальная стратификация и типы </w:t>
      </w:r>
      <w:proofErr w:type="spellStart"/>
      <w:r w:rsidRPr="00CB2044">
        <w:rPr>
          <w:rStyle w:val="FontStyle41"/>
          <w:sz w:val="28"/>
          <w:szCs w:val="28"/>
        </w:rPr>
        <w:t>стратификационных</w:t>
      </w:r>
      <w:proofErr w:type="spellEnd"/>
      <w:r w:rsidRPr="00CB2044">
        <w:rPr>
          <w:rStyle w:val="FontStyle41"/>
          <w:sz w:val="28"/>
          <w:szCs w:val="28"/>
        </w:rPr>
        <w:t xml:space="preserve"> систем. </w:t>
      </w:r>
    </w:p>
    <w:p w:rsidR="00E656AB" w:rsidRPr="00CB2044" w:rsidRDefault="00CB2044" w:rsidP="00280712">
      <w:pPr>
        <w:pStyle w:val="af4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CB2044">
        <w:rPr>
          <w:rFonts w:ascii="Times New Roman" w:hAnsi="Times New Roman"/>
          <w:kern w:val="28"/>
          <w:sz w:val="28"/>
          <w:szCs w:val="28"/>
        </w:rPr>
        <w:t>Элита в современном российском обществе.</w:t>
      </w:r>
    </w:p>
    <w:p w:rsidR="00CB2044" w:rsidRPr="00CB2044" w:rsidRDefault="00CB2044" w:rsidP="00280712">
      <w:pPr>
        <w:pStyle w:val="af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B2044">
        <w:rPr>
          <w:rFonts w:ascii="Times New Roman" w:hAnsi="Times New Roman"/>
          <w:sz w:val="28"/>
          <w:szCs w:val="28"/>
        </w:rPr>
        <w:t>Средний класс: подходы к изучению и его позиционные и поведенческие характеристики.</w:t>
      </w:r>
    </w:p>
    <w:p w:rsidR="00E656AB" w:rsidRPr="00CB2044" w:rsidRDefault="00CB2044" w:rsidP="00280712">
      <w:pPr>
        <w:pStyle w:val="af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B20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B2044">
        <w:rPr>
          <w:rFonts w:ascii="Times New Roman" w:hAnsi="Times New Roman"/>
          <w:sz w:val="28"/>
          <w:szCs w:val="28"/>
        </w:rPr>
        <w:t>Прекариат</w:t>
      </w:r>
      <w:proofErr w:type="spellEnd"/>
      <w:r w:rsidRPr="00CB2044">
        <w:rPr>
          <w:rFonts w:ascii="Times New Roman" w:hAnsi="Times New Roman"/>
          <w:sz w:val="28"/>
          <w:szCs w:val="28"/>
        </w:rPr>
        <w:t>: теория и анализ эмпирических данных.</w:t>
      </w:r>
    </w:p>
    <w:p w:rsidR="00BB58EA" w:rsidRPr="00CB2044" w:rsidRDefault="00E656AB" w:rsidP="00280712">
      <w:pPr>
        <w:pStyle w:val="61"/>
        <w:numPr>
          <w:ilvl w:val="0"/>
          <w:numId w:val="3"/>
        </w:numPr>
        <w:tabs>
          <w:tab w:val="left" w:pos="426"/>
        </w:tabs>
        <w:ind w:left="0" w:firstLine="0"/>
      </w:pPr>
      <w:r w:rsidRPr="00CB2044">
        <w:t xml:space="preserve"> </w:t>
      </w:r>
      <w:r w:rsidR="00CB2044" w:rsidRPr="00CB2044">
        <w:t>Методологические проблемы анализа социальной структуры постсове</w:t>
      </w:r>
      <w:r w:rsidR="00CB2044" w:rsidRPr="00CB2044">
        <w:t>т</w:t>
      </w:r>
      <w:r w:rsidR="00CB2044" w:rsidRPr="00CB2044">
        <w:t>ского общества.</w:t>
      </w:r>
    </w:p>
    <w:p w:rsidR="007E68BC" w:rsidRPr="00A06087" w:rsidRDefault="007E68BC" w:rsidP="00DC6089">
      <w:pPr>
        <w:pStyle w:val="61"/>
        <w:tabs>
          <w:tab w:val="left" w:pos="426"/>
        </w:tabs>
        <w:ind w:firstLine="0"/>
        <w:rPr>
          <w:b/>
        </w:rPr>
      </w:pPr>
    </w:p>
    <w:p w:rsidR="00171B34" w:rsidRPr="00A06087" w:rsidRDefault="00171B34" w:rsidP="00F51210">
      <w:pPr>
        <w:pStyle w:val="61"/>
        <w:outlineLvl w:val="0"/>
        <w:rPr>
          <w:b/>
        </w:rPr>
      </w:pPr>
      <w:bookmarkStart w:id="7" w:name="_Toc58777696"/>
      <w:r w:rsidRPr="00A06087">
        <w:rPr>
          <w:b/>
          <w:lang w:val="en-US"/>
        </w:rPr>
        <w:t>V</w:t>
      </w:r>
      <w:r w:rsidRPr="00A06087">
        <w:rPr>
          <w:b/>
        </w:rPr>
        <w:t>. ТРЕБОВАНИЯ К КОНТРОЛЬНОЙ РАБОТЕ</w:t>
      </w:r>
      <w:bookmarkEnd w:id="7"/>
    </w:p>
    <w:p w:rsidR="001544E5" w:rsidRPr="00A06087" w:rsidRDefault="001544E5" w:rsidP="00B25C34">
      <w:pPr>
        <w:pStyle w:val="61"/>
      </w:pPr>
      <w:r w:rsidRPr="00A06087">
        <w:t>В контрольной работе должна быть раскрыта заявленная тема научным стилем речи, даны четкие развернутые ответы на теоретические вопросы. В работе необходимо логично изложить основные идеи по заданной теме, к</w:t>
      </w:r>
      <w:r w:rsidRPr="00A06087">
        <w:t>о</w:t>
      </w:r>
      <w:r w:rsidRPr="00A06087">
        <w:t xml:space="preserve">торые содержатся в нескольких источниках, и сгруппировать их по точкам зрения. </w:t>
      </w:r>
    </w:p>
    <w:p w:rsidR="001544E5" w:rsidRPr="00A06087" w:rsidRDefault="001544E5" w:rsidP="00B25C34">
      <w:pPr>
        <w:ind w:firstLine="709"/>
        <w:jc w:val="both"/>
        <w:rPr>
          <w:sz w:val="28"/>
          <w:szCs w:val="28"/>
        </w:rPr>
      </w:pPr>
      <w:r w:rsidRPr="00A06087">
        <w:rPr>
          <w:sz w:val="28"/>
          <w:szCs w:val="28"/>
        </w:rPr>
        <w:t>Рекомендуемый объем контрольной работы – 18 – 25 страниц печатн</w:t>
      </w:r>
      <w:r w:rsidRPr="00A06087">
        <w:rPr>
          <w:sz w:val="28"/>
          <w:szCs w:val="28"/>
        </w:rPr>
        <w:t>о</w:t>
      </w:r>
      <w:r w:rsidRPr="00A06087">
        <w:rPr>
          <w:sz w:val="28"/>
          <w:szCs w:val="28"/>
        </w:rPr>
        <w:t>го текста. Список литературы обязателен. Общее количество источников л</w:t>
      </w:r>
      <w:r w:rsidRPr="00A06087">
        <w:rPr>
          <w:sz w:val="28"/>
          <w:szCs w:val="28"/>
        </w:rPr>
        <w:t>и</w:t>
      </w:r>
      <w:r w:rsidRPr="00A06087">
        <w:rPr>
          <w:sz w:val="28"/>
          <w:szCs w:val="28"/>
        </w:rPr>
        <w:lastRenderedPageBreak/>
        <w:t xml:space="preserve">тературы – </w:t>
      </w:r>
      <w:r w:rsidRPr="00A06087">
        <w:rPr>
          <w:b/>
          <w:sz w:val="28"/>
          <w:szCs w:val="28"/>
        </w:rPr>
        <w:t>не менее 10.</w:t>
      </w:r>
      <w:r w:rsidRPr="00A06087">
        <w:t xml:space="preserve"> </w:t>
      </w:r>
      <w:r w:rsidRPr="00A06087">
        <w:rPr>
          <w:b/>
          <w:sz w:val="28"/>
          <w:szCs w:val="28"/>
        </w:rPr>
        <w:t xml:space="preserve"> </w:t>
      </w:r>
      <w:r w:rsidRPr="00A06087">
        <w:rPr>
          <w:sz w:val="28"/>
          <w:szCs w:val="28"/>
        </w:rPr>
        <w:t>В используемой литературе должна быть как мин</w:t>
      </w:r>
      <w:r w:rsidRPr="00A06087">
        <w:rPr>
          <w:sz w:val="28"/>
          <w:szCs w:val="28"/>
        </w:rPr>
        <w:t>и</w:t>
      </w:r>
      <w:r w:rsidRPr="00A06087">
        <w:rPr>
          <w:sz w:val="28"/>
          <w:szCs w:val="28"/>
        </w:rPr>
        <w:t>мум две статьи из научного журнала. Текст должен сопровождаться ссылк</w:t>
      </w:r>
      <w:r w:rsidRPr="00A06087">
        <w:rPr>
          <w:sz w:val="28"/>
          <w:szCs w:val="28"/>
        </w:rPr>
        <w:t>а</w:t>
      </w:r>
      <w:r w:rsidRPr="00A06087">
        <w:rPr>
          <w:sz w:val="28"/>
          <w:szCs w:val="28"/>
        </w:rPr>
        <w:t>ми на использованные источники.</w:t>
      </w:r>
    </w:p>
    <w:p w:rsidR="001544E5" w:rsidRPr="00A06087" w:rsidRDefault="001544E5" w:rsidP="00B25C34">
      <w:pPr>
        <w:ind w:firstLine="709"/>
        <w:rPr>
          <w:sz w:val="28"/>
          <w:szCs w:val="28"/>
        </w:rPr>
      </w:pPr>
      <w:r w:rsidRPr="00A06087">
        <w:rPr>
          <w:sz w:val="28"/>
          <w:szCs w:val="28"/>
        </w:rPr>
        <w:t>Для компьютерной верстки: шрифт – «</w:t>
      </w:r>
      <w:proofErr w:type="spellStart"/>
      <w:r w:rsidRPr="00A06087">
        <w:rPr>
          <w:sz w:val="28"/>
          <w:szCs w:val="28"/>
        </w:rPr>
        <w:t>Times</w:t>
      </w:r>
      <w:proofErr w:type="spellEnd"/>
      <w:r w:rsidRPr="00A06087">
        <w:rPr>
          <w:sz w:val="28"/>
          <w:szCs w:val="28"/>
        </w:rPr>
        <w:t xml:space="preserve"> </w:t>
      </w:r>
      <w:proofErr w:type="spellStart"/>
      <w:r w:rsidRPr="00A06087">
        <w:rPr>
          <w:sz w:val="28"/>
          <w:szCs w:val="28"/>
        </w:rPr>
        <w:t>New</w:t>
      </w:r>
      <w:proofErr w:type="spellEnd"/>
      <w:r w:rsidRPr="00A06087">
        <w:rPr>
          <w:sz w:val="28"/>
          <w:szCs w:val="28"/>
        </w:rPr>
        <w:t xml:space="preserve"> </w:t>
      </w:r>
      <w:proofErr w:type="spellStart"/>
      <w:r w:rsidRPr="00A06087">
        <w:rPr>
          <w:sz w:val="28"/>
          <w:szCs w:val="28"/>
        </w:rPr>
        <w:t>Roman</w:t>
      </w:r>
      <w:proofErr w:type="spellEnd"/>
      <w:r w:rsidRPr="00A06087">
        <w:rPr>
          <w:sz w:val="28"/>
          <w:szCs w:val="28"/>
        </w:rPr>
        <w:t>»; размер (в</w:t>
      </w:r>
      <w:r w:rsidRPr="00A06087">
        <w:rPr>
          <w:sz w:val="28"/>
          <w:szCs w:val="28"/>
        </w:rPr>
        <w:t>ы</w:t>
      </w:r>
      <w:r w:rsidRPr="00A06087">
        <w:rPr>
          <w:sz w:val="28"/>
          <w:szCs w:val="28"/>
        </w:rPr>
        <w:t xml:space="preserve">сота букв) – №-14; междустрочный интервал –  1,5; </w:t>
      </w:r>
      <w:proofErr w:type="spellStart"/>
      <w:r w:rsidRPr="00A06087">
        <w:rPr>
          <w:sz w:val="28"/>
          <w:szCs w:val="28"/>
        </w:rPr>
        <w:t>межбуквенный</w:t>
      </w:r>
      <w:proofErr w:type="spellEnd"/>
      <w:r w:rsidRPr="00A06087">
        <w:rPr>
          <w:sz w:val="28"/>
          <w:szCs w:val="28"/>
        </w:rPr>
        <w:t xml:space="preserve"> 1,0; в</w:t>
      </w:r>
      <w:r w:rsidRPr="00A06087">
        <w:rPr>
          <w:sz w:val="28"/>
          <w:szCs w:val="28"/>
        </w:rPr>
        <w:t>ы</w:t>
      </w:r>
      <w:r w:rsidRPr="00A06087">
        <w:rPr>
          <w:sz w:val="28"/>
          <w:szCs w:val="28"/>
        </w:rPr>
        <w:t>равнивание – «по ширине».</w:t>
      </w:r>
    </w:p>
    <w:p w:rsidR="001544E5" w:rsidRPr="00A06087" w:rsidRDefault="001544E5" w:rsidP="00B25C34">
      <w:pPr>
        <w:ind w:firstLine="709"/>
        <w:jc w:val="both"/>
        <w:rPr>
          <w:i/>
          <w:sz w:val="28"/>
          <w:szCs w:val="28"/>
        </w:rPr>
      </w:pPr>
      <w:r w:rsidRPr="00A06087">
        <w:rPr>
          <w:i/>
          <w:sz w:val="28"/>
          <w:szCs w:val="28"/>
        </w:rPr>
        <w:t>В работе должны быть представлены:</w:t>
      </w:r>
    </w:p>
    <w:p w:rsidR="001544E5" w:rsidRPr="00A06087" w:rsidRDefault="001544E5" w:rsidP="00280712">
      <w:pPr>
        <w:numPr>
          <w:ilvl w:val="0"/>
          <w:numId w:val="2"/>
        </w:numPr>
        <w:tabs>
          <w:tab w:val="num" w:pos="426"/>
        </w:tabs>
        <w:ind w:left="0" w:firstLine="709"/>
        <w:jc w:val="both"/>
        <w:rPr>
          <w:sz w:val="28"/>
          <w:szCs w:val="28"/>
        </w:rPr>
      </w:pPr>
      <w:r w:rsidRPr="00A06087">
        <w:rPr>
          <w:sz w:val="28"/>
          <w:szCs w:val="28"/>
        </w:rPr>
        <w:t xml:space="preserve">Титульный лист </w:t>
      </w:r>
    </w:p>
    <w:p w:rsidR="001544E5" w:rsidRPr="00A06087" w:rsidRDefault="001544E5" w:rsidP="00280712">
      <w:pPr>
        <w:numPr>
          <w:ilvl w:val="0"/>
          <w:numId w:val="2"/>
        </w:numPr>
        <w:tabs>
          <w:tab w:val="num" w:pos="426"/>
        </w:tabs>
        <w:ind w:left="0" w:firstLine="709"/>
        <w:jc w:val="both"/>
        <w:rPr>
          <w:sz w:val="28"/>
          <w:szCs w:val="28"/>
        </w:rPr>
      </w:pPr>
      <w:r w:rsidRPr="00A06087">
        <w:rPr>
          <w:sz w:val="28"/>
          <w:szCs w:val="28"/>
        </w:rPr>
        <w:t>Содержание (должно состоять из глав и подпунктов, но соде</w:t>
      </w:r>
      <w:r w:rsidRPr="00A06087">
        <w:rPr>
          <w:sz w:val="28"/>
          <w:szCs w:val="28"/>
        </w:rPr>
        <w:t>р</w:t>
      </w:r>
      <w:r w:rsidRPr="00A06087">
        <w:rPr>
          <w:sz w:val="28"/>
          <w:szCs w:val="28"/>
        </w:rPr>
        <w:t>жать не более 2 глав)</w:t>
      </w:r>
    </w:p>
    <w:p w:rsidR="001544E5" w:rsidRPr="00A06087" w:rsidRDefault="001544E5" w:rsidP="00280712">
      <w:pPr>
        <w:numPr>
          <w:ilvl w:val="0"/>
          <w:numId w:val="2"/>
        </w:numPr>
        <w:tabs>
          <w:tab w:val="num" w:pos="426"/>
        </w:tabs>
        <w:ind w:left="0" w:firstLine="709"/>
        <w:jc w:val="both"/>
        <w:rPr>
          <w:sz w:val="28"/>
          <w:szCs w:val="28"/>
        </w:rPr>
      </w:pPr>
      <w:r w:rsidRPr="00A06087">
        <w:rPr>
          <w:sz w:val="28"/>
          <w:szCs w:val="28"/>
        </w:rPr>
        <w:t>Введение (актуальность, основные вопросы, которые будут ра</w:t>
      </w:r>
      <w:r w:rsidRPr="00A06087">
        <w:rPr>
          <w:sz w:val="28"/>
          <w:szCs w:val="28"/>
        </w:rPr>
        <w:t>с</w:t>
      </w:r>
      <w:r w:rsidRPr="00A06087">
        <w:rPr>
          <w:sz w:val="28"/>
          <w:szCs w:val="28"/>
        </w:rPr>
        <w:t>смотрены, цель и задачи контрольной работы).</w:t>
      </w:r>
    </w:p>
    <w:p w:rsidR="001544E5" w:rsidRPr="00A06087" w:rsidRDefault="001544E5" w:rsidP="00280712">
      <w:pPr>
        <w:numPr>
          <w:ilvl w:val="0"/>
          <w:numId w:val="2"/>
        </w:numPr>
        <w:tabs>
          <w:tab w:val="num" w:pos="426"/>
        </w:tabs>
        <w:ind w:left="0" w:firstLine="709"/>
        <w:jc w:val="both"/>
        <w:rPr>
          <w:sz w:val="28"/>
          <w:szCs w:val="28"/>
        </w:rPr>
      </w:pPr>
      <w:r w:rsidRPr="00A06087">
        <w:rPr>
          <w:sz w:val="28"/>
          <w:szCs w:val="28"/>
        </w:rPr>
        <w:t>Основная часть.</w:t>
      </w:r>
    </w:p>
    <w:p w:rsidR="001544E5" w:rsidRPr="00A06087" w:rsidRDefault="001544E5" w:rsidP="00280712">
      <w:pPr>
        <w:numPr>
          <w:ilvl w:val="0"/>
          <w:numId w:val="2"/>
        </w:numPr>
        <w:tabs>
          <w:tab w:val="num" w:pos="426"/>
        </w:tabs>
        <w:ind w:left="0" w:firstLine="709"/>
        <w:jc w:val="both"/>
        <w:rPr>
          <w:sz w:val="28"/>
          <w:szCs w:val="28"/>
        </w:rPr>
      </w:pPr>
      <w:r w:rsidRPr="00A06087">
        <w:rPr>
          <w:sz w:val="28"/>
          <w:szCs w:val="28"/>
        </w:rPr>
        <w:t>Заключение (краткий итог работы, выводы, обобщения).</w:t>
      </w:r>
    </w:p>
    <w:p w:rsidR="001544E5" w:rsidRPr="00A06087" w:rsidRDefault="001544E5" w:rsidP="00280712">
      <w:pPr>
        <w:numPr>
          <w:ilvl w:val="0"/>
          <w:numId w:val="2"/>
        </w:numPr>
        <w:tabs>
          <w:tab w:val="num" w:pos="426"/>
        </w:tabs>
        <w:ind w:left="0" w:firstLine="709"/>
        <w:jc w:val="both"/>
        <w:rPr>
          <w:sz w:val="28"/>
          <w:szCs w:val="28"/>
        </w:rPr>
      </w:pPr>
      <w:r w:rsidRPr="00A06087">
        <w:rPr>
          <w:sz w:val="28"/>
          <w:szCs w:val="28"/>
        </w:rPr>
        <w:t>Список использованной литературы (оформляется согласно ГОСТ Р 7.0.5 - 2008 Библиографическая ссылка. Общие требования и прав</w:t>
      </w:r>
      <w:r w:rsidRPr="00A06087">
        <w:rPr>
          <w:sz w:val="28"/>
          <w:szCs w:val="28"/>
        </w:rPr>
        <w:t>и</w:t>
      </w:r>
      <w:r w:rsidRPr="00A06087">
        <w:rPr>
          <w:sz w:val="28"/>
          <w:szCs w:val="28"/>
        </w:rPr>
        <w:t>ла составления).</w:t>
      </w:r>
    </w:p>
    <w:p w:rsidR="001544E5" w:rsidRPr="00A06087" w:rsidRDefault="001544E5" w:rsidP="00B25C34">
      <w:pPr>
        <w:tabs>
          <w:tab w:val="num" w:pos="426"/>
        </w:tabs>
        <w:ind w:firstLine="709"/>
        <w:jc w:val="both"/>
        <w:rPr>
          <w:sz w:val="28"/>
          <w:szCs w:val="28"/>
        </w:rPr>
      </w:pPr>
      <w:r w:rsidRPr="00A06087">
        <w:rPr>
          <w:color w:val="000000"/>
          <w:sz w:val="27"/>
          <w:szCs w:val="27"/>
        </w:rPr>
        <w:t>Необходимо подготовиться устно защитить свою работу на зачете с и</w:t>
      </w:r>
      <w:r w:rsidRPr="00A06087">
        <w:rPr>
          <w:color w:val="000000"/>
          <w:sz w:val="27"/>
          <w:szCs w:val="27"/>
        </w:rPr>
        <w:t>с</w:t>
      </w:r>
      <w:r w:rsidRPr="00A06087">
        <w:rPr>
          <w:color w:val="000000"/>
          <w:sz w:val="27"/>
          <w:szCs w:val="27"/>
        </w:rPr>
        <w:t xml:space="preserve">пользованием презентации (10-15 слайдов).  </w:t>
      </w:r>
    </w:p>
    <w:p w:rsidR="00164887" w:rsidRPr="00A06087" w:rsidRDefault="00164887" w:rsidP="00B25C34">
      <w:pPr>
        <w:ind w:firstLine="709"/>
        <w:jc w:val="both"/>
        <w:rPr>
          <w:bCs/>
          <w:sz w:val="28"/>
          <w:szCs w:val="28"/>
        </w:rPr>
      </w:pPr>
    </w:p>
    <w:p w:rsidR="0061577A" w:rsidRPr="00A06087" w:rsidRDefault="00C222CB" w:rsidP="00F51210">
      <w:pPr>
        <w:pStyle w:val="61"/>
        <w:outlineLvl w:val="0"/>
        <w:rPr>
          <w:b/>
        </w:rPr>
      </w:pPr>
      <w:bookmarkStart w:id="8" w:name="_Toc58777697"/>
      <w:r w:rsidRPr="00A06087">
        <w:rPr>
          <w:b/>
          <w:lang w:val="en-US"/>
        </w:rPr>
        <w:t>V</w:t>
      </w:r>
      <w:r w:rsidR="00171B34" w:rsidRPr="00A06087">
        <w:rPr>
          <w:b/>
        </w:rPr>
        <w:t>I</w:t>
      </w:r>
      <w:r w:rsidRPr="00A06087">
        <w:rPr>
          <w:b/>
        </w:rPr>
        <w:t>.</w:t>
      </w:r>
      <w:r w:rsidR="00171B34" w:rsidRPr="00A06087">
        <w:rPr>
          <w:b/>
        </w:rPr>
        <w:t xml:space="preserve"> </w:t>
      </w:r>
      <w:r w:rsidR="0061577A" w:rsidRPr="00A06087">
        <w:rPr>
          <w:b/>
        </w:rPr>
        <w:t>СПИСОК</w:t>
      </w:r>
      <w:r w:rsidR="00171B34" w:rsidRPr="00A06087">
        <w:rPr>
          <w:b/>
        </w:rPr>
        <w:t xml:space="preserve"> </w:t>
      </w:r>
      <w:r w:rsidR="0061577A" w:rsidRPr="00A06087">
        <w:rPr>
          <w:b/>
        </w:rPr>
        <w:t>РЕКОМЕНДУЕМОЙ</w:t>
      </w:r>
      <w:r w:rsidR="00171B34" w:rsidRPr="00A06087">
        <w:rPr>
          <w:b/>
        </w:rPr>
        <w:t xml:space="preserve"> </w:t>
      </w:r>
      <w:r w:rsidR="0061577A" w:rsidRPr="00A06087">
        <w:rPr>
          <w:b/>
        </w:rPr>
        <w:t>ЛИТЕРАТУРЫ</w:t>
      </w:r>
      <w:r w:rsidR="00171B34" w:rsidRPr="00A06087">
        <w:rPr>
          <w:b/>
        </w:rPr>
        <w:t xml:space="preserve"> </w:t>
      </w:r>
      <w:r w:rsidR="0061577A" w:rsidRPr="00A06087">
        <w:rPr>
          <w:b/>
        </w:rPr>
        <w:t>К</w:t>
      </w:r>
      <w:r w:rsidR="00171B34" w:rsidRPr="00A06087">
        <w:rPr>
          <w:b/>
        </w:rPr>
        <w:t xml:space="preserve"> </w:t>
      </w:r>
      <w:r w:rsidR="0061577A" w:rsidRPr="00A06087">
        <w:rPr>
          <w:b/>
        </w:rPr>
        <w:t>ТЕМАМ</w:t>
      </w:r>
      <w:r w:rsidR="00171B34" w:rsidRPr="00A06087">
        <w:rPr>
          <w:b/>
        </w:rPr>
        <w:t xml:space="preserve"> </w:t>
      </w:r>
      <w:r w:rsidR="0061577A" w:rsidRPr="00A06087">
        <w:rPr>
          <w:b/>
        </w:rPr>
        <w:t>КОНТРОЛЬНЫХ</w:t>
      </w:r>
      <w:r w:rsidR="00171B34" w:rsidRPr="00A06087">
        <w:rPr>
          <w:b/>
        </w:rPr>
        <w:t xml:space="preserve"> </w:t>
      </w:r>
      <w:r w:rsidR="0061577A" w:rsidRPr="00A06087">
        <w:rPr>
          <w:b/>
        </w:rPr>
        <w:t>РАБОТ</w:t>
      </w:r>
      <w:bookmarkEnd w:id="8"/>
      <w:r w:rsidR="00171B34" w:rsidRPr="00A06087">
        <w:rPr>
          <w:b/>
        </w:rPr>
        <w:t xml:space="preserve"> </w:t>
      </w:r>
    </w:p>
    <w:p w:rsidR="00936CCF" w:rsidRDefault="00803B14" w:rsidP="00736A96">
      <w:pPr>
        <w:tabs>
          <w:tab w:val="left" w:pos="426"/>
        </w:tabs>
        <w:spacing w:line="276" w:lineRule="auto"/>
        <w:jc w:val="both"/>
        <w:rPr>
          <w:b/>
          <w:sz w:val="28"/>
          <w:szCs w:val="28"/>
        </w:rPr>
      </w:pPr>
      <w:r w:rsidRPr="008B6587">
        <w:rPr>
          <w:b/>
          <w:sz w:val="28"/>
          <w:szCs w:val="28"/>
        </w:rPr>
        <w:t>Тема</w:t>
      </w:r>
      <w:r w:rsidR="00171B34" w:rsidRPr="008B6587">
        <w:rPr>
          <w:b/>
          <w:sz w:val="28"/>
          <w:szCs w:val="28"/>
        </w:rPr>
        <w:t xml:space="preserve"> </w:t>
      </w:r>
      <w:r w:rsidRPr="008B6587">
        <w:rPr>
          <w:b/>
          <w:sz w:val="28"/>
          <w:szCs w:val="28"/>
        </w:rPr>
        <w:t>1.</w:t>
      </w:r>
      <w:r w:rsidR="00171B34" w:rsidRPr="008B6587">
        <w:rPr>
          <w:b/>
          <w:sz w:val="28"/>
          <w:szCs w:val="28"/>
        </w:rPr>
        <w:t xml:space="preserve"> </w:t>
      </w:r>
      <w:r w:rsidR="008B6587" w:rsidRPr="008B6587">
        <w:rPr>
          <w:b/>
          <w:sz w:val="28"/>
          <w:szCs w:val="28"/>
        </w:rPr>
        <w:t>Особенности изменения и тенденции социально-экономической дифференциации в современном обществе.</w:t>
      </w:r>
    </w:p>
    <w:p w:rsidR="00280712" w:rsidRPr="00B455AC" w:rsidRDefault="00280712" w:rsidP="00736A96">
      <w:pPr>
        <w:pStyle w:val="af4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455AC">
        <w:rPr>
          <w:rFonts w:ascii="Times New Roman" w:hAnsi="Times New Roman"/>
          <w:sz w:val="28"/>
          <w:szCs w:val="28"/>
        </w:rPr>
        <w:t xml:space="preserve">Общество неравных возможностей: социальная структура современной России / Н.Е. Тихонова, С.В. Мареева, В.А. Аникин, Ю.П. </w:t>
      </w:r>
      <w:proofErr w:type="spellStart"/>
      <w:r w:rsidRPr="00B455AC">
        <w:rPr>
          <w:rFonts w:ascii="Times New Roman" w:hAnsi="Times New Roman"/>
          <w:sz w:val="28"/>
          <w:szCs w:val="28"/>
        </w:rPr>
        <w:t>Лежнина</w:t>
      </w:r>
      <w:proofErr w:type="spellEnd"/>
      <w:r w:rsidRPr="00B455AC">
        <w:rPr>
          <w:rFonts w:ascii="Times New Roman" w:hAnsi="Times New Roman"/>
          <w:sz w:val="28"/>
          <w:szCs w:val="28"/>
        </w:rPr>
        <w:t>, А.В. К</w:t>
      </w:r>
      <w:r w:rsidRPr="00B455AC">
        <w:rPr>
          <w:rFonts w:ascii="Times New Roman" w:hAnsi="Times New Roman"/>
          <w:sz w:val="28"/>
          <w:szCs w:val="28"/>
        </w:rPr>
        <w:t>а</w:t>
      </w:r>
      <w:r w:rsidRPr="00B455AC">
        <w:rPr>
          <w:rFonts w:ascii="Times New Roman" w:hAnsi="Times New Roman"/>
          <w:sz w:val="28"/>
          <w:szCs w:val="28"/>
        </w:rPr>
        <w:t xml:space="preserve">равай, Е.Д. </w:t>
      </w:r>
      <w:proofErr w:type="spellStart"/>
      <w:r w:rsidRPr="00B455AC">
        <w:rPr>
          <w:rFonts w:ascii="Times New Roman" w:hAnsi="Times New Roman"/>
          <w:sz w:val="28"/>
          <w:szCs w:val="28"/>
        </w:rPr>
        <w:t>Слободенюк</w:t>
      </w:r>
      <w:proofErr w:type="spellEnd"/>
      <w:r w:rsidRPr="00B455AC">
        <w:rPr>
          <w:rFonts w:ascii="Times New Roman" w:hAnsi="Times New Roman"/>
          <w:sz w:val="28"/>
          <w:szCs w:val="28"/>
        </w:rPr>
        <w:t>. Под ред. Н.Е. Тихоновой. – Москва: Издательство «Весь Мир», 2022. – 424 с.</w:t>
      </w:r>
    </w:p>
    <w:p w:rsidR="00C77FA1" w:rsidRPr="00B455AC" w:rsidRDefault="00280712" w:rsidP="00736A96">
      <w:pPr>
        <w:pStyle w:val="af4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455AC">
        <w:rPr>
          <w:rFonts w:ascii="Times New Roman" w:hAnsi="Times New Roman"/>
          <w:sz w:val="28"/>
          <w:szCs w:val="28"/>
        </w:rPr>
        <w:t xml:space="preserve">Тихонова Н. Е., </w:t>
      </w:r>
      <w:proofErr w:type="spellStart"/>
      <w:r w:rsidRPr="00B455AC">
        <w:rPr>
          <w:rFonts w:ascii="Times New Roman" w:hAnsi="Times New Roman"/>
          <w:sz w:val="28"/>
          <w:szCs w:val="28"/>
        </w:rPr>
        <w:t>Слободенюк</w:t>
      </w:r>
      <w:proofErr w:type="spellEnd"/>
      <w:r w:rsidRPr="00B455AC">
        <w:rPr>
          <w:rFonts w:ascii="Times New Roman" w:hAnsi="Times New Roman"/>
          <w:sz w:val="28"/>
          <w:szCs w:val="28"/>
        </w:rPr>
        <w:t xml:space="preserve"> Е. Д..  Бедность российских профессион</w:t>
      </w:r>
      <w:r w:rsidRPr="00B455AC">
        <w:rPr>
          <w:rFonts w:ascii="Times New Roman" w:hAnsi="Times New Roman"/>
          <w:sz w:val="28"/>
          <w:szCs w:val="28"/>
        </w:rPr>
        <w:t>а</w:t>
      </w:r>
      <w:r w:rsidRPr="00B455AC">
        <w:rPr>
          <w:rFonts w:ascii="Times New Roman" w:hAnsi="Times New Roman"/>
          <w:sz w:val="28"/>
          <w:szCs w:val="28"/>
        </w:rPr>
        <w:t>лов: распространенность, причины, тенденции // Мир России. 2022. Т. 31. № 1. С. 113–137.</w:t>
      </w:r>
    </w:p>
    <w:p w:rsidR="00B455AC" w:rsidRPr="00B455AC" w:rsidRDefault="006C36A4" w:rsidP="00736A96">
      <w:pPr>
        <w:pStyle w:val="af4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hyperlink r:id="rId9" w:tooltip="Об авторе подробнее" w:history="1">
        <w:proofErr w:type="gramStart"/>
        <w:r w:rsidR="00C77FA1" w:rsidRPr="00B455AC">
          <w:rPr>
            <w:rStyle w:val="afc"/>
            <w:rFonts w:ascii="Times New Roman" w:hAnsi="Times New Roman"/>
            <w:i w:val="0"/>
            <w:sz w:val="28"/>
            <w:szCs w:val="28"/>
          </w:rPr>
          <w:t>Тихонова Н. Е.</w:t>
        </w:r>
      </w:hyperlink>
      <w:r w:rsidR="00C77FA1" w:rsidRPr="00B455AC">
        <w:rPr>
          <w:rFonts w:ascii="Times New Roman" w:hAnsi="Times New Roman"/>
          <w:i/>
          <w:sz w:val="28"/>
          <w:szCs w:val="28"/>
        </w:rPr>
        <w:t>, </w:t>
      </w:r>
      <w:hyperlink r:id="rId10" w:tooltip="Об авторе подробнее" w:history="1">
        <w:r w:rsidR="00C77FA1" w:rsidRPr="00B455AC">
          <w:rPr>
            <w:rStyle w:val="afc"/>
            <w:rFonts w:ascii="Times New Roman" w:hAnsi="Times New Roman"/>
            <w:i w:val="0"/>
            <w:sz w:val="28"/>
            <w:szCs w:val="28"/>
          </w:rPr>
          <w:t>Лежнина Ю. П.</w:t>
        </w:r>
      </w:hyperlink>
      <w:r w:rsidR="00C77FA1" w:rsidRPr="00B455AC">
        <w:rPr>
          <w:rFonts w:ascii="Times New Roman" w:hAnsi="Times New Roman"/>
          <w:i/>
          <w:sz w:val="28"/>
          <w:szCs w:val="28"/>
        </w:rPr>
        <w:t>, </w:t>
      </w:r>
      <w:hyperlink r:id="rId11" w:tooltip="Об авторе подробнее" w:history="1">
        <w:r w:rsidR="00C77FA1" w:rsidRPr="00B455AC">
          <w:rPr>
            <w:rStyle w:val="afc"/>
            <w:rFonts w:ascii="Times New Roman" w:hAnsi="Times New Roman"/>
            <w:i w:val="0"/>
            <w:sz w:val="28"/>
            <w:szCs w:val="28"/>
          </w:rPr>
          <w:t>Мареева С. В.</w:t>
        </w:r>
      </w:hyperlink>
      <w:r w:rsidR="00C77FA1" w:rsidRPr="00B455AC">
        <w:rPr>
          <w:rFonts w:ascii="Times New Roman" w:hAnsi="Times New Roman"/>
          <w:i/>
          <w:sz w:val="28"/>
          <w:szCs w:val="28"/>
        </w:rPr>
        <w:t>,</w:t>
      </w:r>
      <w:r w:rsidR="00B455AC" w:rsidRPr="00B455AC">
        <w:rPr>
          <w:rFonts w:ascii="Times New Roman" w:hAnsi="Times New Roman"/>
          <w:i/>
          <w:sz w:val="28"/>
          <w:szCs w:val="28"/>
        </w:rPr>
        <w:t xml:space="preserve"> </w:t>
      </w:r>
      <w:hyperlink r:id="rId12" w:tooltip="Об авторе подробнее" w:history="1">
        <w:r w:rsidR="00C77FA1" w:rsidRPr="00B455AC">
          <w:rPr>
            <w:rStyle w:val="afc"/>
            <w:rFonts w:ascii="Times New Roman" w:hAnsi="Times New Roman"/>
            <w:i w:val="0"/>
            <w:sz w:val="28"/>
            <w:szCs w:val="28"/>
          </w:rPr>
          <w:t>Аникин В. А.</w:t>
        </w:r>
      </w:hyperlink>
      <w:r w:rsidR="00C77FA1" w:rsidRPr="00B455AC">
        <w:rPr>
          <w:rFonts w:ascii="Times New Roman" w:hAnsi="Times New Roman"/>
          <w:i/>
          <w:sz w:val="28"/>
          <w:szCs w:val="28"/>
        </w:rPr>
        <w:t>,</w:t>
      </w:r>
      <w:r w:rsidR="00B455AC" w:rsidRPr="00B455AC">
        <w:rPr>
          <w:rFonts w:ascii="Times New Roman" w:hAnsi="Times New Roman"/>
          <w:i/>
          <w:sz w:val="28"/>
          <w:szCs w:val="28"/>
        </w:rPr>
        <w:t xml:space="preserve"> </w:t>
      </w:r>
      <w:hyperlink r:id="rId13" w:tooltip="Об авторе подробнее" w:history="1">
        <w:r w:rsidR="00C77FA1" w:rsidRPr="00B455AC">
          <w:rPr>
            <w:rStyle w:val="afc"/>
            <w:rFonts w:ascii="Times New Roman" w:hAnsi="Times New Roman"/>
            <w:i w:val="0"/>
            <w:sz w:val="28"/>
            <w:szCs w:val="28"/>
          </w:rPr>
          <w:t>Кар</w:t>
        </w:r>
        <w:r w:rsidR="00C77FA1" w:rsidRPr="00B455AC">
          <w:rPr>
            <w:rStyle w:val="afc"/>
            <w:rFonts w:ascii="Times New Roman" w:hAnsi="Times New Roman"/>
            <w:i w:val="0"/>
            <w:sz w:val="28"/>
            <w:szCs w:val="28"/>
          </w:rPr>
          <w:t>а</w:t>
        </w:r>
        <w:r w:rsidR="00C77FA1" w:rsidRPr="00B455AC">
          <w:rPr>
            <w:rStyle w:val="afc"/>
            <w:rFonts w:ascii="Times New Roman" w:hAnsi="Times New Roman"/>
            <w:i w:val="0"/>
            <w:sz w:val="28"/>
            <w:szCs w:val="28"/>
          </w:rPr>
          <w:t>вай А. В.</w:t>
        </w:r>
      </w:hyperlink>
      <w:r w:rsidR="00C77FA1" w:rsidRPr="00B455AC">
        <w:rPr>
          <w:rFonts w:ascii="Times New Roman" w:hAnsi="Times New Roman"/>
          <w:i/>
          <w:sz w:val="28"/>
          <w:szCs w:val="28"/>
        </w:rPr>
        <w:t>,</w:t>
      </w:r>
      <w:r w:rsidR="00B455AC" w:rsidRPr="00B455AC">
        <w:rPr>
          <w:rFonts w:ascii="Times New Roman" w:hAnsi="Times New Roman"/>
          <w:i/>
          <w:sz w:val="28"/>
          <w:szCs w:val="28"/>
        </w:rPr>
        <w:t xml:space="preserve"> </w:t>
      </w:r>
      <w:hyperlink r:id="rId14" w:tooltip="Об авторе подробнее" w:history="1">
        <w:proofErr w:type="spellStart"/>
        <w:r w:rsidR="00C77FA1" w:rsidRPr="00B455AC">
          <w:rPr>
            <w:rStyle w:val="afc"/>
            <w:rFonts w:ascii="Times New Roman" w:hAnsi="Times New Roman"/>
            <w:i w:val="0"/>
            <w:sz w:val="28"/>
            <w:szCs w:val="28"/>
          </w:rPr>
          <w:t>Слободенюк</w:t>
        </w:r>
        <w:proofErr w:type="spellEnd"/>
        <w:r w:rsidR="00C77FA1" w:rsidRPr="00B455AC">
          <w:rPr>
            <w:rStyle w:val="afc"/>
            <w:rFonts w:ascii="Times New Roman" w:hAnsi="Times New Roman"/>
            <w:i w:val="0"/>
            <w:sz w:val="28"/>
            <w:szCs w:val="28"/>
          </w:rPr>
          <w:t> Е. Д.</w:t>
        </w:r>
      </w:hyperlink>
      <w:r w:rsidR="00C77FA1" w:rsidRPr="00B455AC">
        <w:rPr>
          <w:rFonts w:ascii="Times New Roman" w:hAnsi="Times New Roman"/>
          <w:i/>
          <w:sz w:val="28"/>
          <w:szCs w:val="28"/>
        </w:rPr>
        <w:t xml:space="preserve"> </w:t>
      </w:r>
      <w:hyperlink r:id="rId15" w:tooltip="Модель доходной стратификации российского общества: динамика, факторы, межстрановые сравнения / Н. Е. Тихонова, Ю. П. Лежнина, С. В. Мареева, В. А. Аникин, А. В. Каравай, Е. Д. Слободенюк; под редакцией доктора социологических наук Н. Е. Тихоновой. —  М. ; СПб" w:history="1">
        <w:r w:rsidR="00C77FA1" w:rsidRPr="00B455AC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 xml:space="preserve">Модель доходной стратификации российского общества: динамика, факторы, </w:t>
        </w:r>
        <w:proofErr w:type="spellStart"/>
        <w:r w:rsidR="00C77FA1" w:rsidRPr="00B455AC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межстрановые</w:t>
        </w:r>
        <w:proofErr w:type="spellEnd"/>
        <w:r w:rsidR="00C77FA1" w:rsidRPr="00B455AC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 xml:space="preserve"> сравнения / Н. Е. Тихонова, Ю. П. </w:t>
        </w:r>
        <w:proofErr w:type="spellStart"/>
        <w:r w:rsidR="00C77FA1" w:rsidRPr="00B455AC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Лежнина</w:t>
        </w:r>
        <w:proofErr w:type="spellEnd"/>
        <w:r w:rsidR="00C77FA1" w:rsidRPr="00B455AC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 xml:space="preserve">, С. В. Мареева, В. А. Аникин, А. В. Каравай, Е. Д. </w:t>
        </w:r>
        <w:proofErr w:type="spellStart"/>
        <w:r w:rsidR="00C77FA1" w:rsidRPr="00B455AC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Слободенюк</w:t>
        </w:r>
        <w:proofErr w:type="spellEnd"/>
        <w:r w:rsidR="00C77FA1" w:rsidRPr="00B455AC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; под редакцией доктора социологических наук Н. Е. Тихоновой.</w:t>
        </w:r>
        <w:proofErr w:type="gramEnd"/>
        <w:r w:rsidR="00C77FA1" w:rsidRPr="00B455AC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 xml:space="preserve"> — М. ; СПб. : Несто</w:t>
        </w:r>
        <w:proofErr w:type="gramStart"/>
        <w:r w:rsidR="00C77FA1" w:rsidRPr="00B455AC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р-</w:t>
        </w:r>
        <w:proofErr w:type="gramEnd"/>
        <w:r w:rsidR="00C77FA1" w:rsidRPr="00B455AC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 xml:space="preserve"> История, 2018. — 368 с.</w:t>
        </w:r>
      </w:hyperlink>
    </w:p>
    <w:p w:rsidR="00B455AC" w:rsidRPr="00B455AC" w:rsidRDefault="006C36A4" w:rsidP="001410BF">
      <w:pPr>
        <w:pStyle w:val="af4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hyperlink r:id="rId16" w:tooltip="Бедность и бедные в современной России / Под ред. М.К. Горшкова, Н. Е. Тихоновой. М. : Издательство " w:history="1">
        <w:r w:rsidR="00B455AC" w:rsidRPr="00B455AC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Бедность и бедные в современной России</w:t>
        </w:r>
        <w:proofErr w:type="gramStart"/>
        <w:r w:rsidR="00B455AC" w:rsidRPr="00B455AC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 xml:space="preserve"> / П</w:t>
        </w:r>
        <w:proofErr w:type="gramEnd"/>
        <w:r w:rsidR="00B455AC" w:rsidRPr="00B455AC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од ред. М.К. Горшкова, Н. Е. Тихоновой. М.</w:t>
        </w:r>
        <w:proofErr w:type="gramStart"/>
        <w:r w:rsidR="00B455AC" w:rsidRPr="00B455AC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 xml:space="preserve"> :</w:t>
        </w:r>
        <w:proofErr w:type="gramEnd"/>
        <w:r w:rsidR="00B455AC" w:rsidRPr="00B455AC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 xml:space="preserve"> Издательство «Весь мир», 2014. 304 с.</w:t>
        </w:r>
      </w:hyperlink>
    </w:p>
    <w:p w:rsidR="00B455AC" w:rsidRDefault="006C36A4" w:rsidP="001410BF">
      <w:pPr>
        <w:pStyle w:val="af4"/>
        <w:numPr>
          <w:ilvl w:val="0"/>
          <w:numId w:val="9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hyperlink r:id="rId17" w:tooltip="Об авторе подробнее" w:history="1">
        <w:r w:rsidR="00B455AC" w:rsidRPr="00B455AC">
          <w:rPr>
            <w:rStyle w:val="afc"/>
            <w:rFonts w:ascii="Times New Roman" w:hAnsi="Times New Roman"/>
            <w:i w:val="0"/>
            <w:sz w:val="28"/>
            <w:szCs w:val="28"/>
          </w:rPr>
          <w:t>Аникин В. А.</w:t>
        </w:r>
      </w:hyperlink>
      <w:r w:rsidR="00B455AC" w:rsidRPr="00B455AC">
        <w:rPr>
          <w:rFonts w:ascii="Times New Roman" w:hAnsi="Times New Roman"/>
          <w:i/>
          <w:sz w:val="28"/>
          <w:szCs w:val="28"/>
        </w:rPr>
        <w:t>, </w:t>
      </w:r>
      <w:hyperlink r:id="rId18" w:tooltip="Об авторе подробнее" w:history="1">
        <w:r w:rsidR="00B455AC" w:rsidRPr="00B455AC">
          <w:rPr>
            <w:rStyle w:val="afc"/>
            <w:rFonts w:ascii="Times New Roman" w:hAnsi="Times New Roman"/>
            <w:i w:val="0"/>
            <w:sz w:val="28"/>
            <w:szCs w:val="28"/>
          </w:rPr>
          <w:t>Тихонова Н. Е.</w:t>
        </w:r>
      </w:hyperlink>
      <w:r w:rsidR="00B455AC" w:rsidRPr="00B455AC">
        <w:rPr>
          <w:rFonts w:ascii="Times New Roman" w:hAnsi="Times New Roman"/>
          <w:i/>
          <w:sz w:val="28"/>
          <w:szCs w:val="28"/>
        </w:rPr>
        <w:t xml:space="preserve"> </w:t>
      </w:r>
      <w:hyperlink r:id="rId19" w:tooltip="Бедность и неравенство в странах БРИКС: российская специфика // Общество и экономика. 2016. № 1. С. 78-114." w:history="1">
        <w:r w:rsidR="00B455AC" w:rsidRPr="00B455AC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Бедность и неравенство в странах БРИКС: российская специфика // Общество и экономика. 2016. № 1. С. 78-114.</w:t>
        </w:r>
      </w:hyperlink>
    </w:p>
    <w:p w:rsidR="001410BF" w:rsidRPr="001410BF" w:rsidRDefault="001410BF" w:rsidP="001410BF">
      <w:pPr>
        <w:pStyle w:val="af4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410BF">
        <w:rPr>
          <w:rFonts w:ascii="Times New Roman" w:hAnsi="Times New Roman"/>
          <w:sz w:val="28"/>
          <w:szCs w:val="28"/>
        </w:rPr>
        <w:lastRenderedPageBreak/>
        <w:t>Официальный сайт Федеральной службы 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1410BF">
        <w:rPr>
          <w:rFonts w:ascii="Times New Roman" w:hAnsi="Times New Roman"/>
          <w:sz w:val="28"/>
          <w:szCs w:val="28"/>
        </w:rPr>
        <w:t xml:space="preserve">статистики РФ [Электронный ресурс]. </w:t>
      </w:r>
      <w:r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  <w:lang w:val="en-US"/>
        </w:rPr>
        <w:t>URL</w:t>
      </w:r>
      <w:r w:rsidRPr="00566061">
        <w:rPr>
          <w:rFonts w:ascii="Times New Roman" w:hAnsi="Times New Roman"/>
          <w:sz w:val="28"/>
          <w:szCs w:val="28"/>
        </w:rPr>
        <w:t xml:space="preserve">: </w:t>
      </w:r>
      <w:hyperlink r:id="rId20" w:history="1">
        <w:r w:rsidRPr="00924250">
          <w:rPr>
            <w:rStyle w:val="ad"/>
            <w:rFonts w:ascii="Times New Roman" w:hAnsi="Times New Roman"/>
            <w:sz w:val="28"/>
            <w:szCs w:val="28"/>
            <w:lang w:val="en-US"/>
          </w:rPr>
          <w:t>https</w:t>
        </w:r>
        <w:r w:rsidRPr="00924250">
          <w:rPr>
            <w:rStyle w:val="ad"/>
            <w:rFonts w:ascii="Times New Roman" w:hAnsi="Times New Roman"/>
            <w:sz w:val="28"/>
            <w:szCs w:val="28"/>
          </w:rPr>
          <w:t>://</w:t>
        </w:r>
        <w:proofErr w:type="spellStart"/>
        <w:r w:rsidRPr="00924250">
          <w:rPr>
            <w:rStyle w:val="ad"/>
            <w:rFonts w:ascii="Times New Roman" w:hAnsi="Times New Roman"/>
            <w:sz w:val="28"/>
            <w:szCs w:val="28"/>
            <w:lang w:val="en-US"/>
          </w:rPr>
          <w:t>rosstat</w:t>
        </w:r>
        <w:proofErr w:type="spellEnd"/>
        <w:r w:rsidRPr="00924250">
          <w:rPr>
            <w:rStyle w:val="ad"/>
            <w:rFonts w:ascii="Times New Roman" w:hAnsi="Times New Roman"/>
            <w:sz w:val="28"/>
            <w:szCs w:val="28"/>
          </w:rPr>
          <w:t>.</w:t>
        </w:r>
        <w:proofErr w:type="spellStart"/>
        <w:r w:rsidRPr="00924250">
          <w:rPr>
            <w:rStyle w:val="ad"/>
            <w:rFonts w:ascii="Times New Roman" w:hAnsi="Times New Roman"/>
            <w:sz w:val="28"/>
            <w:szCs w:val="28"/>
            <w:lang w:val="en-US"/>
          </w:rPr>
          <w:t>gov</w:t>
        </w:r>
        <w:proofErr w:type="spellEnd"/>
        <w:r w:rsidRPr="00924250">
          <w:rPr>
            <w:rStyle w:val="ad"/>
            <w:rFonts w:ascii="Times New Roman" w:hAnsi="Times New Roman"/>
            <w:sz w:val="28"/>
            <w:szCs w:val="28"/>
          </w:rPr>
          <w:t>.</w:t>
        </w:r>
        <w:proofErr w:type="spellStart"/>
        <w:r w:rsidRPr="00924250">
          <w:rPr>
            <w:rStyle w:val="ad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Pr="00924250">
          <w:rPr>
            <w:rStyle w:val="ad"/>
            <w:rFonts w:ascii="Times New Roman" w:hAnsi="Times New Roman"/>
            <w:sz w:val="28"/>
            <w:szCs w:val="28"/>
          </w:rPr>
          <w:t>/</w:t>
        </w:r>
      </w:hyperlink>
      <w:r>
        <w:rPr>
          <w:rFonts w:ascii="Times New Roman" w:hAnsi="Times New Roman"/>
          <w:sz w:val="28"/>
          <w:szCs w:val="28"/>
        </w:rPr>
        <w:t xml:space="preserve"> (дата обращения 20.01.2023)</w:t>
      </w:r>
    </w:p>
    <w:p w:rsidR="001410BF" w:rsidRDefault="001410BF" w:rsidP="00736A96">
      <w:pPr>
        <w:pStyle w:val="af4"/>
        <w:tabs>
          <w:tab w:val="left" w:pos="426"/>
          <w:tab w:val="left" w:pos="567"/>
        </w:tabs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936CCF" w:rsidRDefault="00936CCF" w:rsidP="00736A96">
      <w:pPr>
        <w:pStyle w:val="af4"/>
        <w:tabs>
          <w:tab w:val="left" w:pos="426"/>
          <w:tab w:val="left" w:pos="567"/>
        </w:tabs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B455AC">
        <w:rPr>
          <w:rFonts w:ascii="Times New Roman" w:hAnsi="Times New Roman"/>
          <w:b/>
          <w:sz w:val="28"/>
          <w:szCs w:val="28"/>
        </w:rPr>
        <w:t>Тема 2.</w:t>
      </w:r>
      <w:r w:rsidR="00B455AC">
        <w:rPr>
          <w:rFonts w:ascii="Times New Roman" w:hAnsi="Times New Roman"/>
          <w:b/>
          <w:sz w:val="28"/>
          <w:szCs w:val="28"/>
        </w:rPr>
        <w:t xml:space="preserve"> </w:t>
      </w:r>
      <w:r w:rsidRPr="00B455AC">
        <w:rPr>
          <w:rFonts w:ascii="Times New Roman" w:hAnsi="Times New Roman"/>
          <w:b/>
          <w:sz w:val="28"/>
          <w:szCs w:val="28"/>
        </w:rPr>
        <w:t>Социально-демографическая дифференциация современного российского общества.</w:t>
      </w:r>
    </w:p>
    <w:p w:rsidR="001410BF" w:rsidRPr="001410BF" w:rsidRDefault="001410BF" w:rsidP="001410BF">
      <w:pPr>
        <w:pStyle w:val="af4"/>
        <w:numPr>
          <w:ilvl w:val="0"/>
          <w:numId w:val="10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410BF">
        <w:rPr>
          <w:rFonts w:ascii="Times New Roman" w:hAnsi="Times New Roman"/>
          <w:sz w:val="28"/>
          <w:szCs w:val="28"/>
        </w:rPr>
        <w:t>Официальный сайт Федеральной службы 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1410BF">
        <w:rPr>
          <w:rFonts w:ascii="Times New Roman" w:hAnsi="Times New Roman"/>
          <w:sz w:val="28"/>
          <w:szCs w:val="28"/>
        </w:rPr>
        <w:t xml:space="preserve">статистики РФ [Электронный ресурс]. </w:t>
      </w:r>
      <w:r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  <w:lang w:val="en-US"/>
        </w:rPr>
        <w:t>URL</w:t>
      </w:r>
      <w:r w:rsidRPr="00566061">
        <w:rPr>
          <w:rFonts w:ascii="Times New Roman" w:hAnsi="Times New Roman"/>
          <w:sz w:val="28"/>
          <w:szCs w:val="28"/>
        </w:rPr>
        <w:t xml:space="preserve">: </w:t>
      </w:r>
      <w:hyperlink r:id="rId21" w:history="1">
        <w:r w:rsidRPr="00924250">
          <w:rPr>
            <w:rStyle w:val="ad"/>
            <w:rFonts w:ascii="Times New Roman" w:hAnsi="Times New Roman"/>
            <w:sz w:val="28"/>
            <w:szCs w:val="28"/>
            <w:lang w:val="en-US"/>
          </w:rPr>
          <w:t>https</w:t>
        </w:r>
        <w:r w:rsidRPr="00924250">
          <w:rPr>
            <w:rStyle w:val="ad"/>
            <w:rFonts w:ascii="Times New Roman" w:hAnsi="Times New Roman"/>
            <w:sz w:val="28"/>
            <w:szCs w:val="28"/>
          </w:rPr>
          <w:t>://</w:t>
        </w:r>
        <w:proofErr w:type="spellStart"/>
        <w:r w:rsidRPr="00924250">
          <w:rPr>
            <w:rStyle w:val="ad"/>
            <w:rFonts w:ascii="Times New Roman" w:hAnsi="Times New Roman"/>
            <w:sz w:val="28"/>
            <w:szCs w:val="28"/>
            <w:lang w:val="en-US"/>
          </w:rPr>
          <w:t>rosstat</w:t>
        </w:r>
        <w:proofErr w:type="spellEnd"/>
        <w:r w:rsidRPr="00924250">
          <w:rPr>
            <w:rStyle w:val="ad"/>
            <w:rFonts w:ascii="Times New Roman" w:hAnsi="Times New Roman"/>
            <w:sz w:val="28"/>
            <w:szCs w:val="28"/>
          </w:rPr>
          <w:t>.</w:t>
        </w:r>
        <w:proofErr w:type="spellStart"/>
        <w:r w:rsidRPr="00924250">
          <w:rPr>
            <w:rStyle w:val="ad"/>
            <w:rFonts w:ascii="Times New Roman" w:hAnsi="Times New Roman"/>
            <w:sz w:val="28"/>
            <w:szCs w:val="28"/>
            <w:lang w:val="en-US"/>
          </w:rPr>
          <w:t>gov</w:t>
        </w:r>
        <w:proofErr w:type="spellEnd"/>
        <w:r w:rsidRPr="00924250">
          <w:rPr>
            <w:rStyle w:val="ad"/>
            <w:rFonts w:ascii="Times New Roman" w:hAnsi="Times New Roman"/>
            <w:sz w:val="28"/>
            <w:szCs w:val="28"/>
          </w:rPr>
          <w:t>.</w:t>
        </w:r>
        <w:proofErr w:type="spellStart"/>
        <w:r w:rsidRPr="00924250">
          <w:rPr>
            <w:rStyle w:val="ad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Pr="00924250">
          <w:rPr>
            <w:rStyle w:val="ad"/>
            <w:rFonts w:ascii="Times New Roman" w:hAnsi="Times New Roman"/>
            <w:sz w:val="28"/>
            <w:szCs w:val="28"/>
          </w:rPr>
          <w:t>/</w:t>
        </w:r>
      </w:hyperlink>
      <w:r>
        <w:rPr>
          <w:rFonts w:ascii="Times New Roman" w:hAnsi="Times New Roman"/>
          <w:sz w:val="28"/>
          <w:szCs w:val="28"/>
        </w:rPr>
        <w:t xml:space="preserve"> (дата обращения 20.01.2023)</w:t>
      </w:r>
    </w:p>
    <w:p w:rsidR="00736A96" w:rsidRDefault="00736A96" w:rsidP="00D9599B">
      <w:pPr>
        <w:pStyle w:val="af4"/>
        <w:numPr>
          <w:ilvl w:val="0"/>
          <w:numId w:val="10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36A96">
        <w:rPr>
          <w:rFonts w:ascii="Times New Roman" w:hAnsi="Times New Roman"/>
          <w:sz w:val="28"/>
          <w:szCs w:val="28"/>
        </w:rPr>
        <w:t>Cоциально</w:t>
      </w:r>
      <w:proofErr w:type="spellEnd"/>
      <w:r w:rsidRPr="00736A96">
        <w:rPr>
          <w:rFonts w:ascii="Times New Roman" w:hAnsi="Times New Roman"/>
          <w:sz w:val="28"/>
          <w:szCs w:val="28"/>
        </w:rPr>
        <w:t>-демографические процессы в XXI веке</w:t>
      </w:r>
      <w:proofErr w:type="gramStart"/>
      <w:r w:rsidRPr="00736A96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736A96">
        <w:rPr>
          <w:rFonts w:ascii="Times New Roman" w:hAnsi="Times New Roman"/>
          <w:sz w:val="28"/>
          <w:szCs w:val="28"/>
        </w:rPr>
        <w:t xml:space="preserve"> кризис, вызовы, стратегии безопасности : сб. науч. тр. / ФГБОУ ВО «ИГУ» ; Служба ЗАГС Иркутской области ; [науч. ред.: Т. И. Грабельных, А. В. </w:t>
      </w:r>
      <w:proofErr w:type="spellStart"/>
      <w:r w:rsidRPr="00736A96">
        <w:rPr>
          <w:rFonts w:ascii="Times New Roman" w:hAnsi="Times New Roman"/>
          <w:sz w:val="28"/>
          <w:szCs w:val="28"/>
        </w:rPr>
        <w:t>Аргучинцев</w:t>
      </w:r>
      <w:proofErr w:type="spellEnd"/>
      <w:r w:rsidRPr="00736A96">
        <w:rPr>
          <w:rFonts w:ascii="Times New Roman" w:hAnsi="Times New Roman"/>
          <w:sz w:val="28"/>
          <w:szCs w:val="28"/>
        </w:rPr>
        <w:t>]. - И</w:t>
      </w:r>
      <w:r w:rsidRPr="00736A96">
        <w:rPr>
          <w:rFonts w:ascii="Times New Roman" w:hAnsi="Times New Roman"/>
          <w:sz w:val="28"/>
          <w:szCs w:val="28"/>
        </w:rPr>
        <w:t>р</w:t>
      </w:r>
      <w:r w:rsidRPr="00736A96">
        <w:rPr>
          <w:rFonts w:ascii="Times New Roman" w:hAnsi="Times New Roman"/>
          <w:sz w:val="28"/>
          <w:szCs w:val="28"/>
        </w:rPr>
        <w:t>кутск: ООО Оперативная типография «На Чехова», 2017. - 330 с.</w:t>
      </w:r>
    </w:p>
    <w:p w:rsidR="001410BF" w:rsidRPr="001410BF" w:rsidRDefault="001410BF" w:rsidP="00D9599B">
      <w:pPr>
        <w:pStyle w:val="af4"/>
        <w:numPr>
          <w:ilvl w:val="0"/>
          <w:numId w:val="10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410BF">
        <w:rPr>
          <w:rFonts w:ascii="Times New Roman" w:hAnsi="Times New Roman"/>
          <w:sz w:val="28"/>
          <w:szCs w:val="28"/>
        </w:rPr>
        <w:t>Кон И.С. История и теория мужских исследований // Гендерный кале</w:t>
      </w:r>
      <w:r w:rsidRPr="001410BF">
        <w:rPr>
          <w:rFonts w:ascii="Times New Roman" w:hAnsi="Times New Roman"/>
          <w:sz w:val="28"/>
          <w:szCs w:val="28"/>
        </w:rPr>
        <w:t>й</w:t>
      </w:r>
      <w:r w:rsidRPr="001410BF">
        <w:rPr>
          <w:rFonts w:ascii="Times New Roman" w:hAnsi="Times New Roman"/>
          <w:sz w:val="28"/>
          <w:szCs w:val="28"/>
        </w:rPr>
        <w:t>доскоп. Академия М., 2001. - C.188-242</w:t>
      </w:r>
    </w:p>
    <w:p w:rsidR="001410BF" w:rsidRPr="001410BF" w:rsidRDefault="001410BF" w:rsidP="00D9599B">
      <w:pPr>
        <w:pStyle w:val="af4"/>
        <w:numPr>
          <w:ilvl w:val="0"/>
          <w:numId w:val="10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410BF">
        <w:rPr>
          <w:rFonts w:ascii="Times New Roman" w:hAnsi="Times New Roman"/>
          <w:sz w:val="28"/>
          <w:szCs w:val="28"/>
        </w:rPr>
        <w:t>Кон И. Меняющиеся мужчины в изменяющемся мире: (Конспект ле</w:t>
      </w:r>
      <w:r w:rsidRPr="001410BF">
        <w:rPr>
          <w:rFonts w:ascii="Times New Roman" w:hAnsi="Times New Roman"/>
          <w:sz w:val="28"/>
          <w:szCs w:val="28"/>
        </w:rPr>
        <w:t>к</w:t>
      </w:r>
      <w:r w:rsidRPr="001410BF">
        <w:rPr>
          <w:rFonts w:ascii="Times New Roman" w:hAnsi="Times New Roman"/>
          <w:sz w:val="28"/>
          <w:szCs w:val="28"/>
        </w:rPr>
        <w:t xml:space="preserve">ции, прочитанной автором в лектории МГУ им. </w:t>
      </w:r>
      <w:proofErr w:type="spellStart"/>
      <w:r w:rsidRPr="001410BF">
        <w:rPr>
          <w:rFonts w:ascii="Times New Roman" w:hAnsi="Times New Roman"/>
          <w:sz w:val="28"/>
          <w:szCs w:val="28"/>
        </w:rPr>
        <w:t>М.В.Ломоносова</w:t>
      </w:r>
      <w:proofErr w:type="spellEnd"/>
      <w:r w:rsidRPr="001410BF">
        <w:rPr>
          <w:rFonts w:ascii="Times New Roman" w:hAnsi="Times New Roman"/>
          <w:sz w:val="28"/>
          <w:szCs w:val="28"/>
        </w:rPr>
        <w:t xml:space="preserve">) // </w:t>
      </w:r>
      <w:proofErr w:type="spellStart"/>
      <w:r w:rsidRPr="001410BF">
        <w:rPr>
          <w:rFonts w:ascii="Times New Roman" w:hAnsi="Times New Roman"/>
          <w:sz w:val="28"/>
          <w:szCs w:val="28"/>
        </w:rPr>
        <w:t>Alma</w:t>
      </w:r>
      <w:proofErr w:type="spellEnd"/>
      <w:r w:rsidRPr="001410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410BF">
        <w:rPr>
          <w:rFonts w:ascii="Times New Roman" w:hAnsi="Times New Roman"/>
          <w:sz w:val="28"/>
          <w:szCs w:val="28"/>
        </w:rPr>
        <w:t>mater</w:t>
      </w:r>
      <w:proofErr w:type="spellEnd"/>
      <w:r w:rsidRPr="001410BF">
        <w:rPr>
          <w:rFonts w:ascii="Times New Roman" w:hAnsi="Times New Roman"/>
          <w:sz w:val="28"/>
          <w:szCs w:val="28"/>
        </w:rPr>
        <w:t>. - М., 2001. - N 11. - С. 35-41</w:t>
      </w:r>
    </w:p>
    <w:p w:rsidR="00D9599B" w:rsidRPr="00D9599B" w:rsidRDefault="00D9599B" w:rsidP="00D9599B">
      <w:pPr>
        <w:pStyle w:val="af4"/>
        <w:numPr>
          <w:ilvl w:val="0"/>
          <w:numId w:val="10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9599B">
        <w:rPr>
          <w:rFonts w:ascii="Times New Roman" w:hAnsi="Times New Roman"/>
          <w:sz w:val="28"/>
          <w:szCs w:val="28"/>
        </w:rPr>
        <w:t>Тартаковская И. Н. Воспроизводство гендерного порядка через карье</w:t>
      </w:r>
      <w:r w:rsidRPr="00D9599B">
        <w:rPr>
          <w:rFonts w:ascii="Times New Roman" w:hAnsi="Times New Roman"/>
          <w:sz w:val="28"/>
          <w:szCs w:val="28"/>
        </w:rPr>
        <w:t>р</w:t>
      </w:r>
      <w:r w:rsidRPr="00D9599B">
        <w:rPr>
          <w:rFonts w:ascii="Times New Roman" w:hAnsi="Times New Roman"/>
          <w:sz w:val="28"/>
          <w:szCs w:val="28"/>
        </w:rPr>
        <w:t xml:space="preserve">ные стратегии: попытка </w:t>
      </w:r>
      <w:proofErr w:type="spellStart"/>
      <w:r w:rsidRPr="00D9599B">
        <w:rPr>
          <w:rFonts w:ascii="Times New Roman" w:hAnsi="Times New Roman"/>
          <w:sz w:val="28"/>
          <w:szCs w:val="28"/>
        </w:rPr>
        <w:t>интерсекционального</w:t>
      </w:r>
      <w:proofErr w:type="spellEnd"/>
      <w:r w:rsidRPr="00D9599B">
        <w:rPr>
          <w:rFonts w:ascii="Times New Roman" w:hAnsi="Times New Roman"/>
          <w:sz w:val="28"/>
          <w:szCs w:val="28"/>
        </w:rPr>
        <w:t xml:space="preserve"> анализа // Социологические иссл</w:t>
      </w:r>
      <w:r w:rsidRPr="00D9599B">
        <w:rPr>
          <w:rFonts w:ascii="Times New Roman" w:hAnsi="Times New Roman"/>
          <w:sz w:val="28"/>
          <w:szCs w:val="28"/>
        </w:rPr>
        <w:t>е</w:t>
      </w:r>
      <w:r w:rsidRPr="00D9599B">
        <w:rPr>
          <w:rFonts w:ascii="Times New Roman" w:hAnsi="Times New Roman"/>
          <w:sz w:val="28"/>
          <w:szCs w:val="28"/>
        </w:rPr>
        <w:t>дования. № 5. 2015. C. 84-93</w:t>
      </w:r>
    </w:p>
    <w:p w:rsidR="001410BF" w:rsidRPr="001410BF" w:rsidRDefault="001410BF" w:rsidP="00D9599B">
      <w:pPr>
        <w:pStyle w:val="af4"/>
        <w:numPr>
          <w:ilvl w:val="0"/>
          <w:numId w:val="10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410BF">
        <w:rPr>
          <w:rFonts w:ascii="Times New Roman" w:hAnsi="Times New Roman"/>
          <w:sz w:val="28"/>
          <w:szCs w:val="28"/>
        </w:rPr>
        <w:t xml:space="preserve">Ткачёв С. В., Ткачёва Н. Н. Первые </w:t>
      </w:r>
      <w:proofErr w:type="spellStart"/>
      <w:r w:rsidRPr="001410BF">
        <w:rPr>
          <w:rFonts w:ascii="Times New Roman" w:hAnsi="Times New Roman"/>
          <w:sz w:val="28"/>
          <w:szCs w:val="28"/>
        </w:rPr>
        <w:t>социодемографические</w:t>
      </w:r>
      <w:proofErr w:type="spellEnd"/>
      <w:r w:rsidRPr="001410BF">
        <w:rPr>
          <w:rFonts w:ascii="Times New Roman" w:hAnsi="Times New Roman"/>
          <w:sz w:val="28"/>
          <w:szCs w:val="28"/>
        </w:rPr>
        <w:t xml:space="preserve"> исследов</w:t>
      </w:r>
      <w:r w:rsidRPr="001410BF">
        <w:rPr>
          <w:rFonts w:ascii="Times New Roman" w:hAnsi="Times New Roman"/>
          <w:sz w:val="28"/>
          <w:szCs w:val="28"/>
        </w:rPr>
        <w:t>а</w:t>
      </w:r>
      <w:r w:rsidRPr="001410BF">
        <w:rPr>
          <w:rFonts w:ascii="Times New Roman" w:hAnsi="Times New Roman"/>
          <w:sz w:val="28"/>
          <w:szCs w:val="28"/>
        </w:rPr>
        <w:t>ния на Дальнем Востоке России // Социологические исследования. № 5. 2017. C. 118-126</w:t>
      </w:r>
    </w:p>
    <w:p w:rsidR="00566061" w:rsidRPr="00B455AC" w:rsidRDefault="00566061" w:rsidP="00736A96">
      <w:pPr>
        <w:pStyle w:val="af4"/>
        <w:tabs>
          <w:tab w:val="left" w:pos="426"/>
          <w:tab w:val="left" w:pos="567"/>
        </w:tabs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936CCF" w:rsidRPr="006E5D2C" w:rsidRDefault="00936CCF" w:rsidP="00736A96">
      <w:pPr>
        <w:pStyle w:val="af4"/>
        <w:tabs>
          <w:tab w:val="left" w:pos="426"/>
        </w:tabs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936CCF">
        <w:rPr>
          <w:rFonts w:ascii="Times New Roman" w:hAnsi="Times New Roman"/>
          <w:b/>
          <w:sz w:val="28"/>
          <w:szCs w:val="28"/>
        </w:rPr>
        <w:t>Тема3. Тенденции и основные факторы изменения социально-профессиональной структуры общества.</w:t>
      </w:r>
    </w:p>
    <w:p w:rsidR="00836F1D" w:rsidRDefault="00836F1D" w:rsidP="00D9599B">
      <w:pPr>
        <w:pStyle w:val="af4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410BF">
        <w:rPr>
          <w:rFonts w:ascii="Times New Roman" w:hAnsi="Times New Roman"/>
          <w:sz w:val="28"/>
          <w:szCs w:val="28"/>
        </w:rPr>
        <w:t>Официальный сайт Федеральной службы 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1410BF">
        <w:rPr>
          <w:rFonts w:ascii="Times New Roman" w:hAnsi="Times New Roman"/>
          <w:sz w:val="28"/>
          <w:szCs w:val="28"/>
        </w:rPr>
        <w:t>стат</w:t>
      </w:r>
      <w:r w:rsidRPr="001410BF">
        <w:rPr>
          <w:rFonts w:ascii="Times New Roman" w:hAnsi="Times New Roman"/>
          <w:sz w:val="28"/>
          <w:szCs w:val="28"/>
        </w:rPr>
        <w:t>и</w:t>
      </w:r>
      <w:r w:rsidRPr="001410BF">
        <w:rPr>
          <w:rFonts w:ascii="Times New Roman" w:hAnsi="Times New Roman"/>
          <w:sz w:val="28"/>
          <w:szCs w:val="28"/>
        </w:rPr>
        <w:t xml:space="preserve">стики РФ [Электронный ресурс]. </w:t>
      </w:r>
      <w:r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  <w:lang w:val="en-US"/>
        </w:rPr>
        <w:t>URL</w:t>
      </w:r>
      <w:r w:rsidRPr="00566061">
        <w:rPr>
          <w:rFonts w:ascii="Times New Roman" w:hAnsi="Times New Roman"/>
          <w:sz w:val="28"/>
          <w:szCs w:val="28"/>
        </w:rPr>
        <w:t xml:space="preserve">: </w:t>
      </w:r>
      <w:hyperlink r:id="rId22" w:history="1">
        <w:r w:rsidRPr="00924250">
          <w:rPr>
            <w:rStyle w:val="ad"/>
            <w:rFonts w:ascii="Times New Roman" w:hAnsi="Times New Roman"/>
            <w:sz w:val="28"/>
            <w:szCs w:val="28"/>
            <w:lang w:val="en-US"/>
          </w:rPr>
          <w:t>https</w:t>
        </w:r>
        <w:r w:rsidRPr="00924250">
          <w:rPr>
            <w:rStyle w:val="ad"/>
            <w:rFonts w:ascii="Times New Roman" w:hAnsi="Times New Roman"/>
            <w:sz w:val="28"/>
            <w:szCs w:val="28"/>
          </w:rPr>
          <w:t>://</w:t>
        </w:r>
        <w:proofErr w:type="spellStart"/>
        <w:r w:rsidRPr="00924250">
          <w:rPr>
            <w:rStyle w:val="ad"/>
            <w:rFonts w:ascii="Times New Roman" w:hAnsi="Times New Roman"/>
            <w:sz w:val="28"/>
            <w:szCs w:val="28"/>
            <w:lang w:val="en-US"/>
          </w:rPr>
          <w:t>rosstat</w:t>
        </w:r>
        <w:proofErr w:type="spellEnd"/>
        <w:r w:rsidRPr="00924250">
          <w:rPr>
            <w:rStyle w:val="ad"/>
            <w:rFonts w:ascii="Times New Roman" w:hAnsi="Times New Roman"/>
            <w:sz w:val="28"/>
            <w:szCs w:val="28"/>
          </w:rPr>
          <w:t>.</w:t>
        </w:r>
        <w:proofErr w:type="spellStart"/>
        <w:r w:rsidRPr="00924250">
          <w:rPr>
            <w:rStyle w:val="ad"/>
            <w:rFonts w:ascii="Times New Roman" w:hAnsi="Times New Roman"/>
            <w:sz w:val="28"/>
            <w:szCs w:val="28"/>
            <w:lang w:val="en-US"/>
          </w:rPr>
          <w:t>gov</w:t>
        </w:r>
        <w:proofErr w:type="spellEnd"/>
        <w:r w:rsidRPr="00924250">
          <w:rPr>
            <w:rStyle w:val="ad"/>
            <w:rFonts w:ascii="Times New Roman" w:hAnsi="Times New Roman"/>
            <w:sz w:val="28"/>
            <w:szCs w:val="28"/>
          </w:rPr>
          <w:t>.</w:t>
        </w:r>
        <w:proofErr w:type="spellStart"/>
        <w:r w:rsidRPr="00924250">
          <w:rPr>
            <w:rStyle w:val="ad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Pr="00924250">
          <w:rPr>
            <w:rStyle w:val="ad"/>
            <w:rFonts w:ascii="Times New Roman" w:hAnsi="Times New Roman"/>
            <w:sz w:val="28"/>
            <w:szCs w:val="28"/>
          </w:rPr>
          <w:t>/</w:t>
        </w:r>
      </w:hyperlink>
      <w:r>
        <w:rPr>
          <w:rFonts w:ascii="Times New Roman" w:hAnsi="Times New Roman"/>
          <w:sz w:val="28"/>
          <w:szCs w:val="28"/>
        </w:rPr>
        <w:t xml:space="preserve"> (дата обращения 20.01.2023)</w:t>
      </w:r>
    </w:p>
    <w:p w:rsidR="00D9599B" w:rsidRPr="00D9599B" w:rsidRDefault="00D9599B" w:rsidP="00D9599B">
      <w:pPr>
        <w:pStyle w:val="af4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9599B">
        <w:rPr>
          <w:rFonts w:ascii="Times New Roman" w:hAnsi="Times New Roman"/>
          <w:sz w:val="28"/>
          <w:szCs w:val="28"/>
        </w:rPr>
        <w:t>Чеманкова</w:t>
      </w:r>
      <w:proofErr w:type="spellEnd"/>
      <w:r w:rsidRPr="00D9599B">
        <w:rPr>
          <w:rFonts w:ascii="Times New Roman" w:hAnsi="Times New Roman"/>
          <w:sz w:val="28"/>
          <w:szCs w:val="28"/>
        </w:rPr>
        <w:t xml:space="preserve"> Е. Д. Женщины-полицейские: как происходит выбор профе</w:t>
      </w:r>
      <w:r w:rsidRPr="00D9599B">
        <w:rPr>
          <w:rFonts w:ascii="Times New Roman" w:hAnsi="Times New Roman"/>
          <w:sz w:val="28"/>
          <w:szCs w:val="28"/>
        </w:rPr>
        <w:t>с</w:t>
      </w:r>
      <w:r w:rsidRPr="00D9599B">
        <w:rPr>
          <w:rFonts w:ascii="Times New Roman" w:hAnsi="Times New Roman"/>
          <w:sz w:val="28"/>
          <w:szCs w:val="28"/>
        </w:rPr>
        <w:t>сии // Социол</w:t>
      </w:r>
      <w:r w:rsidRPr="00D9599B">
        <w:rPr>
          <w:rFonts w:ascii="Times New Roman" w:hAnsi="Times New Roman"/>
          <w:sz w:val="28"/>
          <w:szCs w:val="28"/>
        </w:rPr>
        <w:t>о</w:t>
      </w:r>
      <w:r w:rsidRPr="00D9599B">
        <w:rPr>
          <w:rFonts w:ascii="Times New Roman" w:hAnsi="Times New Roman"/>
          <w:sz w:val="28"/>
          <w:szCs w:val="28"/>
        </w:rPr>
        <w:t>гические исследования. № 4. 2019. C. 126-132</w:t>
      </w:r>
    </w:p>
    <w:p w:rsidR="00D9599B" w:rsidRPr="00D9599B" w:rsidRDefault="00D9599B" w:rsidP="00D9599B">
      <w:pPr>
        <w:pStyle w:val="af4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9599B">
        <w:rPr>
          <w:rFonts w:ascii="Times New Roman" w:hAnsi="Times New Roman"/>
          <w:sz w:val="28"/>
          <w:szCs w:val="28"/>
        </w:rPr>
        <w:t>Елютина М. Э., Климова С. В. Преимущества и риски социальной раб</w:t>
      </w:r>
      <w:r w:rsidRPr="00D9599B">
        <w:rPr>
          <w:rFonts w:ascii="Times New Roman" w:hAnsi="Times New Roman"/>
          <w:sz w:val="28"/>
          <w:szCs w:val="28"/>
        </w:rPr>
        <w:t>о</w:t>
      </w:r>
      <w:r w:rsidRPr="00D9599B">
        <w:rPr>
          <w:rFonts w:ascii="Times New Roman" w:hAnsi="Times New Roman"/>
          <w:sz w:val="28"/>
          <w:szCs w:val="28"/>
        </w:rPr>
        <w:t>ты в оценках социальных работников // Социологические исследов</w:t>
      </w:r>
      <w:r w:rsidRPr="00D9599B">
        <w:rPr>
          <w:rFonts w:ascii="Times New Roman" w:hAnsi="Times New Roman"/>
          <w:sz w:val="28"/>
          <w:szCs w:val="28"/>
        </w:rPr>
        <w:t>а</w:t>
      </w:r>
      <w:r w:rsidRPr="00D9599B">
        <w:rPr>
          <w:rFonts w:ascii="Times New Roman" w:hAnsi="Times New Roman"/>
          <w:sz w:val="28"/>
          <w:szCs w:val="28"/>
        </w:rPr>
        <w:t>ния. № 11. 2020. C. 107-117</w:t>
      </w:r>
    </w:p>
    <w:p w:rsidR="00D9599B" w:rsidRPr="00D9599B" w:rsidRDefault="00D9599B" w:rsidP="00D9599B">
      <w:pPr>
        <w:pStyle w:val="af4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9599B">
        <w:rPr>
          <w:rFonts w:ascii="Times New Roman" w:hAnsi="Times New Roman"/>
          <w:sz w:val="28"/>
          <w:szCs w:val="28"/>
        </w:rPr>
        <w:t xml:space="preserve">Попов Е. А. Профессия социолога: идеалы абитуриентов и консенсус </w:t>
      </w:r>
      <w:proofErr w:type="gramStart"/>
      <w:r w:rsidRPr="00D9599B">
        <w:rPr>
          <w:rFonts w:ascii="Times New Roman" w:hAnsi="Times New Roman"/>
          <w:sz w:val="28"/>
          <w:szCs w:val="28"/>
        </w:rPr>
        <w:t>студентов</w:t>
      </w:r>
      <w:proofErr w:type="gramEnd"/>
      <w:r w:rsidRPr="00D9599B">
        <w:rPr>
          <w:rFonts w:ascii="Times New Roman" w:hAnsi="Times New Roman"/>
          <w:sz w:val="28"/>
          <w:szCs w:val="28"/>
        </w:rPr>
        <w:t xml:space="preserve"> // Социологические исследования. № 8. 2021. C. 130-139</w:t>
      </w:r>
    </w:p>
    <w:p w:rsidR="00F90521" w:rsidRDefault="00D9599B" w:rsidP="00D9599B">
      <w:pPr>
        <w:pStyle w:val="af4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9599B">
        <w:rPr>
          <w:rFonts w:ascii="Times New Roman" w:hAnsi="Times New Roman"/>
          <w:sz w:val="28"/>
          <w:szCs w:val="28"/>
        </w:rPr>
        <w:lastRenderedPageBreak/>
        <w:t>Ярская</w:t>
      </w:r>
      <w:proofErr w:type="spellEnd"/>
      <w:r w:rsidRPr="00D9599B">
        <w:rPr>
          <w:rFonts w:ascii="Times New Roman" w:hAnsi="Times New Roman"/>
          <w:sz w:val="28"/>
          <w:szCs w:val="28"/>
        </w:rPr>
        <w:t xml:space="preserve">-Смирнова Е. Р., </w:t>
      </w:r>
      <w:proofErr w:type="spellStart"/>
      <w:r w:rsidRPr="00D9599B">
        <w:rPr>
          <w:rFonts w:ascii="Times New Roman" w:hAnsi="Times New Roman"/>
          <w:sz w:val="28"/>
          <w:szCs w:val="28"/>
        </w:rPr>
        <w:t>Ярская</w:t>
      </w:r>
      <w:proofErr w:type="spellEnd"/>
      <w:r w:rsidRPr="00D9599B">
        <w:rPr>
          <w:rFonts w:ascii="Times New Roman" w:hAnsi="Times New Roman"/>
          <w:sz w:val="28"/>
          <w:szCs w:val="28"/>
        </w:rPr>
        <w:t>-Смирнова В. Н. Жизненный мир пом</w:t>
      </w:r>
      <w:r w:rsidRPr="00D9599B">
        <w:rPr>
          <w:rFonts w:ascii="Times New Roman" w:hAnsi="Times New Roman"/>
          <w:sz w:val="28"/>
          <w:szCs w:val="28"/>
        </w:rPr>
        <w:t>о</w:t>
      </w:r>
      <w:r w:rsidRPr="00D9599B">
        <w:rPr>
          <w:rFonts w:ascii="Times New Roman" w:hAnsi="Times New Roman"/>
          <w:sz w:val="28"/>
          <w:szCs w:val="28"/>
        </w:rPr>
        <w:t>гающей профессии в период пандемии: переосмысление символических гр</w:t>
      </w:r>
      <w:r w:rsidRPr="00D9599B">
        <w:rPr>
          <w:rFonts w:ascii="Times New Roman" w:hAnsi="Times New Roman"/>
          <w:sz w:val="28"/>
          <w:szCs w:val="28"/>
        </w:rPr>
        <w:t>а</w:t>
      </w:r>
      <w:r w:rsidRPr="00D9599B">
        <w:rPr>
          <w:rFonts w:ascii="Times New Roman" w:hAnsi="Times New Roman"/>
          <w:sz w:val="28"/>
          <w:szCs w:val="28"/>
        </w:rPr>
        <w:t>ниц // Социологические исследования. № 11. 2022. C. 112-122</w:t>
      </w:r>
    </w:p>
    <w:p w:rsidR="00D9599B" w:rsidRPr="00D9599B" w:rsidRDefault="00D9599B" w:rsidP="00D9599B">
      <w:pPr>
        <w:pStyle w:val="af4"/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</w:p>
    <w:p w:rsidR="00936CCF" w:rsidRPr="006E5D2C" w:rsidRDefault="00936CCF" w:rsidP="00736A96">
      <w:pPr>
        <w:pStyle w:val="af4"/>
        <w:tabs>
          <w:tab w:val="left" w:pos="426"/>
        </w:tabs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936CCF">
        <w:rPr>
          <w:rFonts w:ascii="Times New Roman" w:hAnsi="Times New Roman"/>
          <w:b/>
          <w:sz w:val="28"/>
          <w:szCs w:val="28"/>
        </w:rPr>
        <w:t>Тема 4. Национально-этническая структура современного российского общества.</w:t>
      </w:r>
    </w:p>
    <w:p w:rsidR="00836F1D" w:rsidRDefault="00836F1D" w:rsidP="006C36A4">
      <w:pPr>
        <w:pStyle w:val="af4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410BF">
        <w:rPr>
          <w:rFonts w:ascii="Times New Roman" w:hAnsi="Times New Roman"/>
          <w:sz w:val="28"/>
          <w:szCs w:val="28"/>
        </w:rPr>
        <w:t>Официальный сайт Федеральной службы 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1410BF">
        <w:rPr>
          <w:rFonts w:ascii="Times New Roman" w:hAnsi="Times New Roman"/>
          <w:sz w:val="28"/>
          <w:szCs w:val="28"/>
        </w:rPr>
        <w:t xml:space="preserve">статистики РФ [Электронный ресурс]. </w:t>
      </w:r>
      <w:r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  <w:lang w:val="en-US"/>
        </w:rPr>
        <w:t>URL</w:t>
      </w:r>
      <w:r w:rsidRPr="00566061">
        <w:rPr>
          <w:rFonts w:ascii="Times New Roman" w:hAnsi="Times New Roman"/>
          <w:sz w:val="28"/>
          <w:szCs w:val="28"/>
        </w:rPr>
        <w:t xml:space="preserve">: </w:t>
      </w:r>
      <w:hyperlink r:id="rId23" w:history="1">
        <w:r w:rsidRPr="00924250">
          <w:rPr>
            <w:rStyle w:val="ad"/>
            <w:rFonts w:ascii="Times New Roman" w:hAnsi="Times New Roman"/>
            <w:sz w:val="28"/>
            <w:szCs w:val="28"/>
            <w:lang w:val="en-US"/>
          </w:rPr>
          <w:t>https</w:t>
        </w:r>
        <w:r w:rsidRPr="00924250">
          <w:rPr>
            <w:rStyle w:val="ad"/>
            <w:rFonts w:ascii="Times New Roman" w:hAnsi="Times New Roman"/>
            <w:sz w:val="28"/>
            <w:szCs w:val="28"/>
          </w:rPr>
          <w:t>://</w:t>
        </w:r>
        <w:proofErr w:type="spellStart"/>
        <w:r w:rsidRPr="00924250">
          <w:rPr>
            <w:rStyle w:val="ad"/>
            <w:rFonts w:ascii="Times New Roman" w:hAnsi="Times New Roman"/>
            <w:sz w:val="28"/>
            <w:szCs w:val="28"/>
            <w:lang w:val="en-US"/>
          </w:rPr>
          <w:t>rosstat</w:t>
        </w:r>
        <w:proofErr w:type="spellEnd"/>
        <w:r w:rsidRPr="00924250">
          <w:rPr>
            <w:rStyle w:val="ad"/>
            <w:rFonts w:ascii="Times New Roman" w:hAnsi="Times New Roman"/>
            <w:sz w:val="28"/>
            <w:szCs w:val="28"/>
          </w:rPr>
          <w:t>.</w:t>
        </w:r>
        <w:proofErr w:type="spellStart"/>
        <w:r w:rsidRPr="00924250">
          <w:rPr>
            <w:rStyle w:val="ad"/>
            <w:rFonts w:ascii="Times New Roman" w:hAnsi="Times New Roman"/>
            <w:sz w:val="28"/>
            <w:szCs w:val="28"/>
            <w:lang w:val="en-US"/>
          </w:rPr>
          <w:t>gov</w:t>
        </w:r>
        <w:proofErr w:type="spellEnd"/>
        <w:r w:rsidRPr="00924250">
          <w:rPr>
            <w:rStyle w:val="ad"/>
            <w:rFonts w:ascii="Times New Roman" w:hAnsi="Times New Roman"/>
            <w:sz w:val="28"/>
            <w:szCs w:val="28"/>
          </w:rPr>
          <w:t>.</w:t>
        </w:r>
        <w:proofErr w:type="spellStart"/>
        <w:r w:rsidRPr="00924250">
          <w:rPr>
            <w:rStyle w:val="ad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Pr="00924250">
          <w:rPr>
            <w:rStyle w:val="ad"/>
            <w:rFonts w:ascii="Times New Roman" w:hAnsi="Times New Roman"/>
            <w:sz w:val="28"/>
            <w:szCs w:val="28"/>
          </w:rPr>
          <w:t>/</w:t>
        </w:r>
      </w:hyperlink>
      <w:r>
        <w:rPr>
          <w:rFonts w:ascii="Times New Roman" w:hAnsi="Times New Roman"/>
          <w:sz w:val="28"/>
          <w:szCs w:val="28"/>
        </w:rPr>
        <w:t xml:space="preserve"> (дата обращения 20.01.2023)</w:t>
      </w:r>
    </w:p>
    <w:p w:rsidR="006C36A4" w:rsidRPr="006C36A4" w:rsidRDefault="006C36A4" w:rsidP="006C36A4">
      <w:pPr>
        <w:pStyle w:val="af4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C36A4">
        <w:rPr>
          <w:rFonts w:ascii="Times New Roman" w:hAnsi="Times New Roman"/>
          <w:sz w:val="28"/>
          <w:szCs w:val="28"/>
        </w:rPr>
        <w:t>Рыбаковский</w:t>
      </w:r>
      <w:proofErr w:type="spellEnd"/>
      <w:r w:rsidRPr="006C36A4">
        <w:rPr>
          <w:rFonts w:ascii="Times New Roman" w:hAnsi="Times New Roman"/>
          <w:sz w:val="28"/>
          <w:szCs w:val="28"/>
        </w:rPr>
        <w:t xml:space="preserve"> Л. Л. Депопуляция и </w:t>
      </w:r>
      <w:proofErr w:type="gramStart"/>
      <w:r w:rsidRPr="006C36A4">
        <w:rPr>
          <w:rFonts w:ascii="Times New Roman" w:hAnsi="Times New Roman"/>
          <w:sz w:val="28"/>
          <w:szCs w:val="28"/>
        </w:rPr>
        <w:t>этнический</w:t>
      </w:r>
      <w:proofErr w:type="gramEnd"/>
      <w:r w:rsidRPr="006C36A4">
        <w:rPr>
          <w:rFonts w:ascii="Times New Roman" w:hAnsi="Times New Roman"/>
          <w:sz w:val="28"/>
          <w:szCs w:val="28"/>
        </w:rPr>
        <w:t xml:space="preserve"> аспекты в России // С</w:t>
      </w:r>
      <w:r w:rsidRPr="006C36A4">
        <w:rPr>
          <w:rFonts w:ascii="Times New Roman" w:hAnsi="Times New Roman"/>
          <w:sz w:val="28"/>
          <w:szCs w:val="28"/>
        </w:rPr>
        <w:t>о</w:t>
      </w:r>
      <w:r w:rsidRPr="006C36A4">
        <w:rPr>
          <w:rFonts w:ascii="Times New Roman" w:hAnsi="Times New Roman"/>
          <w:sz w:val="28"/>
          <w:szCs w:val="28"/>
        </w:rPr>
        <w:t>циологические и</w:t>
      </w:r>
      <w:r w:rsidRPr="006C36A4">
        <w:rPr>
          <w:rFonts w:ascii="Times New Roman" w:hAnsi="Times New Roman"/>
          <w:sz w:val="28"/>
          <w:szCs w:val="28"/>
        </w:rPr>
        <w:t>с</w:t>
      </w:r>
      <w:r w:rsidRPr="006C36A4">
        <w:rPr>
          <w:rFonts w:ascii="Times New Roman" w:hAnsi="Times New Roman"/>
          <w:sz w:val="28"/>
          <w:szCs w:val="28"/>
        </w:rPr>
        <w:t>следования. № 4. 2015. C. 18-28</w:t>
      </w:r>
    </w:p>
    <w:p w:rsidR="006C36A4" w:rsidRDefault="006C36A4" w:rsidP="006C36A4">
      <w:pPr>
        <w:pStyle w:val="af4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C36A4">
        <w:rPr>
          <w:rFonts w:ascii="Times New Roman" w:hAnsi="Times New Roman"/>
          <w:sz w:val="28"/>
          <w:szCs w:val="28"/>
        </w:rPr>
        <w:t>Григорьев Д.С. Модель содержания стереотипов и этнические стереот</w:t>
      </w:r>
      <w:r w:rsidRPr="006C36A4">
        <w:rPr>
          <w:rFonts w:ascii="Times New Roman" w:hAnsi="Times New Roman"/>
          <w:sz w:val="28"/>
          <w:szCs w:val="28"/>
        </w:rPr>
        <w:t>и</w:t>
      </w:r>
      <w:r w:rsidRPr="006C36A4">
        <w:rPr>
          <w:rFonts w:ascii="Times New Roman" w:hAnsi="Times New Roman"/>
          <w:sz w:val="28"/>
          <w:szCs w:val="28"/>
        </w:rPr>
        <w:t>пы в России. Журнал социологии и социальной антропологии, 23(2): 215–244.</w:t>
      </w:r>
    </w:p>
    <w:p w:rsidR="006C36A4" w:rsidRPr="006C36A4" w:rsidRDefault="006C36A4" w:rsidP="006C36A4">
      <w:pPr>
        <w:pStyle w:val="af4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C36A4">
        <w:rPr>
          <w:rFonts w:ascii="Times New Roman" w:hAnsi="Times New Roman"/>
          <w:sz w:val="28"/>
          <w:szCs w:val="28"/>
        </w:rPr>
        <w:t xml:space="preserve">Попков Ю. В. Национальная политика в России: целевые установки и региональные </w:t>
      </w:r>
      <w:proofErr w:type="gramStart"/>
      <w:r w:rsidRPr="006C36A4">
        <w:rPr>
          <w:rFonts w:ascii="Times New Roman" w:hAnsi="Times New Roman"/>
          <w:sz w:val="28"/>
          <w:szCs w:val="28"/>
        </w:rPr>
        <w:t>модели</w:t>
      </w:r>
      <w:proofErr w:type="gramEnd"/>
      <w:r w:rsidRPr="006C36A4">
        <w:rPr>
          <w:rFonts w:ascii="Times New Roman" w:hAnsi="Times New Roman"/>
          <w:sz w:val="28"/>
          <w:szCs w:val="28"/>
        </w:rPr>
        <w:t xml:space="preserve"> // Социологические исследования. № 4. 2015. C. 39-44</w:t>
      </w:r>
    </w:p>
    <w:p w:rsidR="006C36A4" w:rsidRPr="006C36A4" w:rsidRDefault="006C36A4" w:rsidP="006C36A4">
      <w:pPr>
        <w:pStyle w:val="af4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C36A4">
        <w:rPr>
          <w:rFonts w:ascii="Times New Roman" w:hAnsi="Times New Roman"/>
          <w:sz w:val="28"/>
          <w:szCs w:val="28"/>
        </w:rPr>
        <w:t>Дробижева</w:t>
      </w:r>
      <w:proofErr w:type="spellEnd"/>
      <w:r w:rsidRPr="006C36A4">
        <w:rPr>
          <w:rFonts w:ascii="Times New Roman" w:hAnsi="Times New Roman"/>
          <w:sz w:val="28"/>
          <w:szCs w:val="28"/>
        </w:rPr>
        <w:t xml:space="preserve"> Л. М. Потенциал межнационального согласия: осмысление понятия и социальная практика в Москве // Социологические исслед</w:t>
      </w:r>
      <w:r w:rsidRPr="006C36A4">
        <w:rPr>
          <w:rFonts w:ascii="Times New Roman" w:hAnsi="Times New Roman"/>
          <w:sz w:val="28"/>
          <w:szCs w:val="28"/>
        </w:rPr>
        <w:t>о</w:t>
      </w:r>
      <w:r w:rsidRPr="006C36A4">
        <w:rPr>
          <w:rFonts w:ascii="Times New Roman" w:hAnsi="Times New Roman"/>
          <w:sz w:val="28"/>
          <w:szCs w:val="28"/>
        </w:rPr>
        <w:t>вания. № 11. 2015. C. 80-90</w:t>
      </w:r>
    </w:p>
    <w:p w:rsidR="00F90521" w:rsidRPr="00F90521" w:rsidRDefault="00F90521" w:rsidP="00736A96">
      <w:pPr>
        <w:pStyle w:val="af4"/>
        <w:tabs>
          <w:tab w:val="left" w:pos="426"/>
        </w:tabs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936CCF" w:rsidRPr="006E5D2C" w:rsidRDefault="00936CCF" w:rsidP="00736A96">
      <w:pPr>
        <w:pStyle w:val="af4"/>
        <w:tabs>
          <w:tab w:val="left" w:pos="426"/>
        </w:tabs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936CCF">
        <w:rPr>
          <w:rFonts w:ascii="Times New Roman" w:hAnsi="Times New Roman"/>
          <w:b/>
          <w:sz w:val="28"/>
          <w:szCs w:val="28"/>
        </w:rPr>
        <w:t>Тема 5. Виды социального неравенства (экономического, социального, духовно-нравственного и др.), его причины и динамика.</w:t>
      </w:r>
    </w:p>
    <w:p w:rsidR="00E210DC" w:rsidRPr="00E210DC" w:rsidRDefault="00E210DC" w:rsidP="00736A96">
      <w:pPr>
        <w:pStyle w:val="af4"/>
        <w:numPr>
          <w:ilvl w:val="0"/>
          <w:numId w:val="11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210DC">
        <w:rPr>
          <w:rFonts w:ascii="Times New Roman" w:hAnsi="Times New Roman"/>
          <w:sz w:val="28"/>
          <w:szCs w:val="28"/>
        </w:rPr>
        <w:t>Буравой</w:t>
      </w:r>
      <w:proofErr w:type="spellEnd"/>
      <w:r w:rsidRPr="00E210DC">
        <w:rPr>
          <w:rFonts w:ascii="Times New Roman" w:hAnsi="Times New Roman"/>
          <w:sz w:val="28"/>
          <w:szCs w:val="28"/>
        </w:rPr>
        <w:t xml:space="preserve"> М. Социология и </w:t>
      </w:r>
      <w:proofErr w:type="gramStart"/>
      <w:r w:rsidRPr="00E210DC">
        <w:rPr>
          <w:rFonts w:ascii="Times New Roman" w:hAnsi="Times New Roman"/>
          <w:sz w:val="28"/>
          <w:szCs w:val="28"/>
        </w:rPr>
        <w:t>неравенство</w:t>
      </w:r>
      <w:proofErr w:type="gramEnd"/>
      <w:r w:rsidRPr="00E210DC">
        <w:rPr>
          <w:rFonts w:ascii="Times New Roman" w:hAnsi="Times New Roman"/>
          <w:sz w:val="28"/>
          <w:szCs w:val="28"/>
        </w:rPr>
        <w:t xml:space="preserve"> // Социологические исследов</w:t>
      </w:r>
      <w:r w:rsidRPr="00E210DC">
        <w:rPr>
          <w:rFonts w:ascii="Times New Roman" w:hAnsi="Times New Roman"/>
          <w:sz w:val="28"/>
          <w:szCs w:val="28"/>
        </w:rPr>
        <w:t>а</w:t>
      </w:r>
      <w:r w:rsidRPr="00E210DC">
        <w:rPr>
          <w:rFonts w:ascii="Times New Roman" w:hAnsi="Times New Roman"/>
          <w:sz w:val="28"/>
          <w:szCs w:val="28"/>
        </w:rPr>
        <w:t xml:space="preserve">ния. № 7. 2015. </w:t>
      </w:r>
      <w:r w:rsidRPr="00E210DC">
        <w:rPr>
          <w:rFonts w:ascii="Times New Roman" w:hAnsi="Times New Roman"/>
          <w:sz w:val="28"/>
          <w:szCs w:val="28"/>
          <w:lang w:val="en-US"/>
        </w:rPr>
        <w:t>C</w:t>
      </w:r>
      <w:r w:rsidRPr="00E210DC">
        <w:rPr>
          <w:rFonts w:ascii="Times New Roman" w:hAnsi="Times New Roman"/>
          <w:sz w:val="28"/>
          <w:szCs w:val="28"/>
        </w:rPr>
        <w:t>. 5-14</w:t>
      </w:r>
    </w:p>
    <w:p w:rsidR="00E210DC" w:rsidRPr="00F90521" w:rsidRDefault="00E210DC" w:rsidP="00736A96">
      <w:pPr>
        <w:pStyle w:val="af4"/>
        <w:numPr>
          <w:ilvl w:val="0"/>
          <w:numId w:val="11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E210DC">
        <w:rPr>
          <w:rFonts w:ascii="Times New Roman" w:hAnsi="Times New Roman"/>
          <w:sz w:val="28"/>
          <w:szCs w:val="28"/>
        </w:rPr>
        <w:t xml:space="preserve">Вялых Н. А. Факторы воспроизводства социального неравенства в сфере потребления медицинских услуг // Социологические исследования. № 11. </w:t>
      </w:r>
      <w:r w:rsidRPr="00F90521">
        <w:rPr>
          <w:rFonts w:ascii="Times New Roman" w:hAnsi="Times New Roman"/>
          <w:sz w:val="28"/>
          <w:szCs w:val="28"/>
        </w:rPr>
        <w:t xml:space="preserve">2015. </w:t>
      </w:r>
      <w:r w:rsidRPr="00F90521">
        <w:rPr>
          <w:rFonts w:ascii="Times New Roman" w:hAnsi="Times New Roman"/>
          <w:sz w:val="28"/>
          <w:szCs w:val="28"/>
          <w:lang w:val="en-US"/>
        </w:rPr>
        <w:t>C</w:t>
      </w:r>
      <w:r w:rsidRPr="00F90521">
        <w:rPr>
          <w:rFonts w:ascii="Times New Roman" w:hAnsi="Times New Roman"/>
          <w:sz w:val="28"/>
          <w:szCs w:val="28"/>
        </w:rPr>
        <w:t>. 126-132</w:t>
      </w:r>
    </w:p>
    <w:p w:rsidR="00E210DC" w:rsidRPr="00F90521" w:rsidRDefault="00E210DC" w:rsidP="00736A96">
      <w:pPr>
        <w:pStyle w:val="af4"/>
        <w:numPr>
          <w:ilvl w:val="0"/>
          <w:numId w:val="11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F90521">
        <w:rPr>
          <w:rFonts w:ascii="Times New Roman" w:hAnsi="Times New Roman"/>
          <w:sz w:val="28"/>
          <w:szCs w:val="28"/>
        </w:rPr>
        <w:t>Доброхотов Л. Н. Социальное неравенство — насущная проблема ам</w:t>
      </w:r>
      <w:r w:rsidRPr="00F90521">
        <w:rPr>
          <w:rFonts w:ascii="Times New Roman" w:hAnsi="Times New Roman"/>
          <w:sz w:val="28"/>
          <w:szCs w:val="28"/>
        </w:rPr>
        <w:t>е</w:t>
      </w:r>
      <w:r w:rsidRPr="00F90521">
        <w:rPr>
          <w:rFonts w:ascii="Times New Roman" w:hAnsi="Times New Roman"/>
          <w:sz w:val="28"/>
          <w:szCs w:val="28"/>
        </w:rPr>
        <w:t xml:space="preserve">риканского общества // Социологические исследования. № 2. 2016. </w:t>
      </w:r>
      <w:r w:rsidRPr="00F90521">
        <w:rPr>
          <w:rFonts w:ascii="Times New Roman" w:hAnsi="Times New Roman"/>
          <w:sz w:val="28"/>
          <w:szCs w:val="28"/>
          <w:lang w:val="en-US"/>
        </w:rPr>
        <w:t>C</w:t>
      </w:r>
      <w:r w:rsidRPr="00F90521">
        <w:rPr>
          <w:rFonts w:ascii="Times New Roman" w:hAnsi="Times New Roman"/>
          <w:sz w:val="28"/>
          <w:szCs w:val="28"/>
        </w:rPr>
        <w:t>. 93-101</w:t>
      </w:r>
    </w:p>
    <w:p w:rsidR="00E210DC" w:rsidRPr="00F90521" w:rsidRDefault="00E210DC" w:rsidP="00736A96">
      <w:pPr>
        <w:pStyle w:val="af4"/>
        <w:numPr>
          <w:ilvl w:val="0"/>
          <w:numId w:val="11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F90521">
        <w:rPr>
          <w:rFonts w:ascii="Times New Roman" w:hAnsi="Times New Roman"/>
          <w:sz w:val="28"/>
          <w:szCs w:val="28"/>
        </w:rPr>
        <w:t xml:space="preserve">Иванов Д. В. Новые конфигурации неравенства и потоковые структуры </w:t>
      </w:r>
      <w:proofErr w:type="spellStart"/>
      <w:r w:rsidRPr="00F90521">
        <w:rPr>
          <w:rFonts w:ascii="Times New Roman" w:hAnsi="Times New Roman"/>
          <w:sz w:val="28"/>
          <w:szCs w:val="28"/>
        </w:rPr>
        <w:t>глэм</w:t>
      </w:r>
      <w:proofErr w:type="spellEnd"/>
      <w:r w:rsidRPr="00F90521">
        <w:rPr>
          <w:rFonts w:ascii="Times New Roman" w:hAnsi="Times New Roman"/>
          <w:sz w:val="28"/>
          <w:szCs w:val="28"/>
        </w:rPr>
        <w:t xml:space="preserve">-капитализма // Социологические исследования. № 6. 2016. </w:t>
      </w:r>
      <w:r w:rsidRPr="00F90521">
        <w:rPr>
          <w:rFonts w:ascii="Times New Roman" w:hAnsi="Times New Roman"/>
          <w:sz w:val="28"/>
          <w:szCs w:val="28"/>
          <w:lang w:val="en-US"/>
        </w:rPr>
        <w:t>C</w:t>
      </w:r>
      <w:r w:rsidRPr="00F90521">
        <w:rPr>
          <w:rFonts w:ascii="Times New Roman" w:hAnsi="Times New Roman"/>
          <w:sz w:val="28"/>
          <w:szCs w:val="28"/>
        </w:rPr>
        <w:t>. 13-23</w:t>
      </w:r>
    </w:p>
    <w:p w:rsidR="00E210DC" w:rsidRPr="00F90521" w:rsidRDefault="00E210DC" w:rsidP="00736A96">
      <w:pPr>
        <w:pStyle w:val="af4"/>
        <w:numPr>
          <w:ilvl w:val="0"/>
          <w:numId w:val="11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90521">
        <w:rPr>
          <w:rFonts w:ascii="Times New Roman" w:hAnsi="Times New Roman"/>
          <w:sz w:val="28"/>
          <w:szCs w:val="28"/>
        </w:rPr>
        <w:t>Мареева С. В. Монетарные и немонетарные неравенства в жизни росс</w:t>
      </w:r>
      <w:r w:rsidRPr="00F90521">
        <w:rPr>
          <w:rFonts w:ascii="Times New Roman" w:hAnsi="Times New Roman"/>
          <w:sz w:val="28"/>
          <w:szCs w:val="28"/>
        </w:rPr>
        <w:t>и</w:t>
      </w:r>
      <w:r w:rsidRPr="00F90521">
        <w:rPr>
          <w:rFonts w:ascii="Times New Roman" w:hAnsi="Times New Roman"/>
          <w:sz w:val="28"/>
          <w:szCs w:val="28"/>
        </w:rPr>
        <w:t xml:space="preserve">ян // Социологические исследования. № 10. 2016. </w:t>
      </w:r>
      <w:r w:rsidRPr="00F90521">
        <w:rPr>
          <w:rFonts w:ascii="Times New Roman" w:hAnsi="Times New Roman"/>
          <w:sz w:val="28"/>
          <w:szCs w:val="28"/>
          <w:lang w:val="en-US"/>
        </w:rPr>
        <w:t>C</w:t>
      </w:r>
      <w:r w:rsidRPr="00F90521">
        <w:rPr>
          <w:rFonts w:ascii="Times New Roman" w:hAnsi="Times New Roman"/>
          <w:sz w:val="28"/>
          <w:szCs w:val="28"/>
        </w:rPr>
        <w:t>. 65-74</w:t>
      </w:r>
    </w:p>
    <w:p w:rsidR="00F90521" w:rsidRPr="00F90521" w:rsidRDefault="006C36A4" w:rsidP="00736A96">
      <w:pPr>
        <w:numPr>
          <w:ilvl w:val="0"/>
          <w:numId w:val="11"/>
        </w:numPr>
        <w:shd w:val="clear" w:color="auto" w:fill="FFFFFF"/>
        <w:tabs>
          <w:tab w:val="left" w:pos="567"/>
        </w:tabs>
        <w:spacing w:line="276" w:lineRule="auto"/>
        <w:ind w:left="0" w:firstLine="0"/>
        <w:jc w:val="both"/>
        <w:rPr>
          <w:sz w:val="28"/>
          <w:szCs w:val="28"/>
        </w:rPr>
      </w:pPr>
      <w:hyperlink r:id="rId24" w:history="1">
        <w:r w:rsidR="00F90521" w:rsidRPr="00F90521">
          <w:rPr>
            <w:rStyle w:val="ad"/>
            <w:color w:val="auto"/>
            <w:sz w:val="28"/>
            <w:szCs w:val="28"/>
            <w:u w:val="none"/>
          </w:rPr>
          <w:t>Осипова Н. Г.</w:t>
        </w:r>
      </w:hyperlink>
      <w:r w:rsidR="00F90521" w:rsidRPr="00F90521">
        <w:rPr>
          <w:sz w:val="28"/>
          <w:szCs w:val="28"/>
        </w:rPr>
        <w:t xml:space="preserve">, </w:t>
      </w:r>
      <w:hyperlink r:id="rId25" w:history="1">
        <w:r w:rsidR="00F90521" w:rsidRPr="00F90521">
          <w:rPr>
            <w:rStyle w:val="ad"/>
            <w:color w:val="auto"/>
            <w:sz w:val="28"/>
            <w:szCs w:val="28"/>
            <w:u w:val="none"/>
          </w:rPr>
          <w:t>Вершинина И. А.</w:t>
        </w:r>
      </w:hyperlink>
      <w:r w:rsidR="00F90521" w:rsidRPr="00F90521">
        <w:rPr>
          <w:sz w:val="28"/>
          <w:szCs w:val="28"/>
        </w:rPr>
        <w:t xml:space="preserve">, </w:t>
      </w:r>
      <w:hyperlink r:id="rId26" w:history="1">
        <w:r w:rsidR="00F90521" w:rsidRPr="00F90521">
          <w:rPr>
            <w:rStyle w:val="ad"/>
            <w:color w:val="auto"/>
            <w:sz w:val="28"/>
            <w:szCs w:val="28"/>
            <w:u w:val="none"/>
          </w:rPr>
          <w:t>Мартыненко Т. С.</w:t>
        </w:r>
      </w:hyperlink>
      <w:r w:rsidR="00F90521" w:rsidRPr="00F90521">
        <w:rPr>
          <w:sz w:val="28"/>
          <w:szCs w:val="28"/>
        </w:rPr>
        <w:t xml:space="preserve"> </w:t>
      </w:r>
      <w:hyperlink r:id="rId27" w:history="1">
        <w:r w:rsidR="00F90521" w:rsidRPr="00F90521">
          <w:rPr>
            <w:rStyle w:val="ad"/>
            <w:color w:val="auto"/>
            <w:sz w:val="28"/>
            <w:szCs w:val="28"/>
            <w:u w:val="none"/>
          </w:rPr>
          <w:t>Неравенство и н</w:t>
        </w:r>
        <w:r w:rsidR="00F90521" w:rsidRPr="00F90521">
          <w:rPr>
            <w:rStyle w:val="ad"/>
            <w:color w:val="auto"/>
            <w:sz w:val="28"/>
            <w:szCs w:val="28"/>
            <w:u w:val="none"/>
          </w:rPr>
          <w:t>е</w:t>
        </w:r>
        <w:r w:rsidR="00F90521" w:rsidRPr="00F90521">
          <w:rPr>
            <w:rStyle w:val="ad"/>
            <w:color w:val="auto"/>
            <w:sz w:val="28"/>
            <w:szCs w:val="28"/>
            <w:u w:val="none"/>
          </w:rPr>
          <w:t>определенность: современные вызовы для городов // Социологические и</w:t>
        </w:r>
        <w:r w:rsidR="00F90521" w:rsidRPr="00F90521">
          <w:rPr>
            <w:rStyle w:val="ad"/>
            <w:color w:val="auto"/>
            <w:sz w:val="28"/>
            <w:szCs w:val="28"/>
            <w:u w:val="none"/>
          </w:rPr>
          <w:t>с</w:t>
        </w:r>
        <w:r w:rsidR="00F90521" w:rsidRPr="00F90521">
          <w:rPr>
            <w:rStyle w:val="ad"/>
            <w:color w:val="auto"/>
            <w:sz w:val="28"/>
            <w:szCs w:val="28"/>
            <w:u w:val="none"/>
          </w:rPr>
          <w:t>следования. № 1. 2019. C. 153-155</w:t>
        </w:r>
      </w:hyperlink>
    </w:p>
    <w:p w:rsidR="00E210DC" w:rsidRPr="00F90521" w:rsidRDefault="006C36A4" w:rsidP="00736A96">
      <w:pPr>
        <w:pStyle w:val="af4"/>
        <w:numPr>
          <w:ilvl w:val="0"/>
          <w:numId w:val="11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hyperlink r:id="rId28" w:history="1">
        <w:proofErr w:type="spellStart"/>
        <w:r w:rsidR="00E210DC" w:rsidRPr="00F90521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Шабашев</w:t>
        </w:r>
        <w:proofErr w:type="spellEnd"/>
        <w:r w:rsidR="00E210DC" w:rsidRPr="00F90521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 xml:space="preserve"> В. А.</w:t>
        </w:r>
      </w:hyperlink>
      <w:r w:rsidR="00E210DC" w:rsidRPr="00F90521">
        <w:rPr>
          <w:rFonts w:ascii="Times New Roman" w:hAnsi="Times New Roman"/>
          <w:sz w:val="28"/>
          <w:szCs w:val="28"/>
        </w:rPr>
        <w:t>, </w:t>
      </w:r>
      <w:hyperlink r:id="rId29" w:history="1">
        <w:r w:rsidR="00E210DC" w:rsidRPr="00F90521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Щербакова Л. Н.</w:t>
        </w:r>
      </w:hyperlink>
      <w:r w:rsidR="00E210DC" w:rsidRPr="00F90521">
        <w:rPr>
          <w:rFonts w:ascii="Times New Roman" w:hAnsi="Times New Roman"/>
          <w:sz w:val="28"/>
          <w:szCs w:val="28"/>
        </w:rPr>
        <w:t xml:space="preserve"> </w:t>
      </w:r>
      <w:hyperlink r:id="rId30" w:history="1">
        <w:r w:rsidR="00E210DC" w:rsidRPr="00F90521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Тенденции цифрового нераве</w:t>
        </w:r>
        <w:r w:rsidR="00E210DC" w:rsidRPr="00F90521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н</w:t>
        </w:r>
        <w:r w:rsidR="00E210DC" w:rsidRPr="00F90521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ства/равенства в современном мире // Социологические исследования. № 9. 2016. C. 3-12</w:t>
        </w:r>
      </w:hyperlink>
    </w:p>
    <w:p w:rsidR="00E210DC" w:rsidRPr="00E210DC" w:rsidRDefault="00E210DC" w:rsidP="00736A96">
      <w:pPr>
        <w:pStyle w:val="af4"/>
        <w:tabs>
          <w:tab w:val="left" w:pos="426"/>
        </w:tabs>
        <w:jc w:val="both"/>
        <w:rPr>
          <w:rFonts w:ascii="Times New Roman" w:hAnsi="Times New Roman"/>
          <w:sz w:val="28"/>
          <w:szCs w:val="28"/>
        </w:rPr>
      </w:pPr>
    </w:p>
    <w:p w:rsidR="00936CCF" w:rsidRPr="006E5D2C" w:rsidRDefault="00936CCF" w:rsidP="00736A96">
      <w:pPr>
        <w:pStyle w:val="af4"/>
        <w:tabs>
          <w:tab w:val="left" w:pos="426"/>
        </w:tabs>
        <w:ind w:left="0"/>
        <w:jc w:val="both"/>
        <w:rPr>
          <w:rStyle w:val="FontStyle41"/>
          <w:b/>
          <w:sz w:val="28"/>
          <w:szCs w:val="28"/>
        </w:rPr>
      </w:pPr>
      <w:r w:rsidRPr="00936CCF">
        <w:rPr>
          <w:rStyle w:val="FontStyle41"/>
          <w:b/>
          <w:sz w:val="28"/>
          <w:szCs w:val="28"/>
        </w:rPr>
        <w:t xml:space="preserve">Тема 6. Социальная стратификация и типы </w:t>
      </w:r>
      <w:proofErr w:type="spellStart"/>
      <w:r w:rsidRPr="00936CCF">
        <w:rPr>
          <w:rStyle w:val="FontStyle41"/>
          <w:b/>
          <w:sz w:val="28"/>
          <w:szCs w:val="28"/>
        </w:rPr>
        <w:t>стратификационных</w:t>
      </w:r>
      <w:proofErr w:type="spellEnd"/>
      <w:r w:rsidRPr="00936CCF">
        <w:rPr>
          <w:rStyle w:val="FontStyle41"/>
          <w:b/>
          <w:sz w:val="28"/>
          <w:szCs w:val="28"/>
        </w:rPr>
        <w:t xml:space="preserve"> систем. </w:t>
      </w:r>
    </w:p>
    <w:p w:rsidR="00F90521" w:rsidRPr="00F90521" w:rsidRDefault="00F90521" w:rsidP="00736A96">
      <w:pPr>
        <w:pStyle w:val="af4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Style w:val="FontStyle41"/>
          <w:sz w:val="28"/>
          <w:szCs w:val="28"/>
        </w:rPr>
      </w:pPr>
      <w:r w:rsidRPr="00F90521">
        <w:rPr>
          <w:rStyle w:val="FontStyle41"/>
          <w:sz w:val="28"/>
          <w:szCs w:val="28"/>
        </w:rPr>
        <w:t xml:space="preserve">Епихина Ю. Б. </w:t>
      </w:r>
      <w:proofErr w:type="spellStart"/>
      <w:r w:rsidRPr="00F90521">
        <w:rPr>
          <w:rStyle w:val="FontStyle41"/>
          <w:sz w:val="28"/>
          <w:szCs w:val="28"/>
        </w:rPr>
        <w:t>Стратификационные</w:t>
      </w:r>
      <w:proofErr w:type="spellEnd"/>
      <w:r w:rsidRPr="00F90521">
        <w:rPr>
          <w:rStyle w:val="FontStyle41"/>
          <w:sz w:val="28"/>
          <w:szCs w:val="28"/>
        </w:rPr>
        <w:t xml:space="preserve"> исследования: между прошлым и будущим // Социологические исследования. № 2. 2019. C. 20-25</w:t>
      </w:r>
    </w:p>
    <w:p w:rsidR="00F90521" w:rsidRPr="00F90521" w:rsidRDefault="00F90521" w:rsidP="00736A96">
      <w:pPr>
        <w:pStyle w:val="af4"/>
        <w:numPr>
          <w:ilvl w:val="0"/>
          <w:numId w:val="14"/>
        </w:numPr>
        <w:tabs>
          <w:tab w:val="left" w:pos="567"/>
        </w:tabs>
        <w:spacing w:after="0"/>
        <w:ind w:left="0" w:firstLine="0"/>
        <w:jc w:val="both"/>
        <w:rPr>
          <w:rStyle w:val="FontStyle41"/>
          <w:sz w:val="28"/>
          <w:szCs w:val="28"/>
        </w:rPr>
      </w:pPr>
      <w:r w:rsidRPr="00F90521">
        <w:rPr>
          <w:rStyle w:val="FontStyle41"/>
          <w:sz w:val="28"/>
          <w:szCs w:val="28"/>
        </w:rPr>
        <w:t>Мартьянов В. С. Социальная стратификация современных обществ: от экономических классов к рентным группам? // Социологические исследов</w:t>
      </w:r>
      <w:r w:rsidRPr="00F90521">
        <w:rPr>
          <w:rStyle w:val="FontStyle41"/>
          <w:sz w:val="28"/>
          <w:szCs w:val="28"/>
        </w:rPr>
        <w:t>а</w:t>
      </w:r>
      <w:r w:rsidRPr="00F90521">
        <w:rPr>
          <w:rStyle w:val="FontStyle41"/>
          <w:sz w:val="28"/>
          <w:szCs w:val="28"/>
        </w:rPr>
        <w:t xml:space="preserve">ния. № 10. 2016. </w:t>
      </w:r>
      <w:r w:rsidRPr="00F90521">
        <w:rPr>
          <w:rStyle w:val="FontStyle41"/>
          <w:sz w:val="28"/>
          <w:szCs w:val="28"/>
          <w:lang w:val="en-US"/>
        </w:rPr>
        <w:t>C</w:t>
      </w:r>
      <w:r w:rsidRPr="00F90521">
        <w:rPr>
          <w:rStyle w:val="FontStyle41"/>
          <w:sz w:val="28"/>
          <w:szCs w:val="28"/>
        </w:rPr>
        <w:t>. 139-148</w:t>
      </w:r>
    </w:p>
    <w:p w:rsidR="00F90521" w:rsidRPr="00F90521" w:rsidRDefault="00F90521" w:rsidP="00736A96">
      <w:pPr>
        <w:pStyle w:val="af4"/>
        <w:numPr>
          <w:ilvl w:val="0"/>
          <w:numId w:val="14"/>
        </w:numPr>
        <w:tabs>
          <w:tab w:val="left" w:pos="567"/>
        </w:tabs>
        <w:spacing w:after="0"/>
        <w:ind w:left="0" w:firstLine="0"/>
        <w:jc w:val="both"/>
        <w:rPr>
          <w:rStyle w:val="FontStyle41"/>
          <w:sz w:val="28"/>
          <w:szCs w:val="28"/>
        </w:rPr>
      </w:pPr>
      <w:proofErr w:type="spellStart"/>
      <w:r w:rsidRPr="00F90521">
        <w:rPr>
          <w:rStyle w:val="FontStyle41"/>
          <w:sz w:val="28"/>
          <w:szCs w:val="28"/>
        </w:rPr>
        <w:t>Радаев</w:t>
      </w:r>
      <w:proofErr w:type="spellEnd"/>
      <w:r w:rsidRPr="00F90521">
        <w:rPr>
          <w:rStyle w:val="FontStyle41"/>
          <w:sz w:val="28"/>
          <w:szCs w:val="28"/>
        </w:rPr>
        <w:t xml:space="preserve"> В. В. Современный </w:t>
      </w:r>
      <w:proofErr w:type="spellStart"/>
      <w:r w:rsidRPr="00F90521">
        <w:rPr>
          <w:rStyle w:val="FontStyle41"/>
          <w:sz w:val="28"/>
          <w:szCs w:val="28"/>
        </w:rPr>
        <w:t>стратификационный</w:t>
      </w:r>
      <w:proofErr w:type="spellEnd"/>
      <w:r w:rsidRPr="00F90521">
        <w:rPr>
          <w:rStyle w:val="FontStyle41"/>
          <w:sz w:val="28"/>
          <w:szCs w:val="28"/>
        </w:rPr>
        <w:t xml:space="preserve"> анализ // Экономическая социология. 2006. №3. </w:t>
      </w:r>
    </w:p>
    <w:p w:rsidR="00F90521" w:rsidRPr="00F90521" w:rsidRDefault="00F90521" w:rsidP="00736A96">
      <w:pPr>
        <w:pStyle w:val="af4"/>
        <w:numPr>
          <w:ilvl w:val="0"/>
          <w:numId w:val="14"/>
        </w:numPr>
        <w:tabs>
          <w:tab w:val="left" w:pos="567"/>
        </w:tabs>
        <w:spacing w:after="0"/>
        <w:ind w:left="0" w:firstLine="0"/>
        <w:jc w:val="both"/>
        <w:rPr>
          <w:rStyle w:val="FontStyle41"/>
          <w:sz w:val="28"/>
          <w:szCs w:val="28"/>
        </w:rPr>
      </w:pPr>
      <w:r w:rsidRPr="00F90521">
        <w:rPr>
          <w:rStyle w:val="FontStyle41"/>
          <w:sz w:val="28"/>
          <w:szCs w:val="28"/>
        </w:rPr>
        <w:t xml:space="preserve">Тихонова Н. Е. Стратификация по жизненным шансам массовых слоев современного российского общества // Социологические исследования. № 6. 2018. </w:t>
      </w:r>
      <w:r w:rsidRPr="00F90521">
        <w:rPr>
          <w:rStyle w:val="FontStyle41"/>
          <w:sz w:val="28"/>
          <w:szCs w:val="28"/>
          <w:lang w:val="en-US"/>
        </w:rPr>
        <w:t>C</w:t>
      </w:r>
      <w:r w:rsidRPr="00F90521">
        <w:rPr>
          <w:rStyle w:val="FontStyle41"/>
          <w:sz w:val="28"/>
          <w:szCs w:val="28"/>
        </w:rPr>
        <w:t>. 53-65</w:t>
      </w:r>
    </w:p>
    <w:p w:rsidR="00F90521" w:rsidRPr="00F90521" w:rsidRDefault="006C36A4" w:rsidP="00736A96">
      <w:pPr>
        <w:pStyle w:val="af4"/>
        <w:numPr>
          <w:ilvl w:val="0"/>
          <w:numId w:val="14"/>
        </w:numPr>
        <w:tabs>
          <w:tab w:val="left" w:pos="567"/>
        </w:tabs>
        <w:spacing w:after="0"/>
        <w:ind w:left="0" w:firstLine="0"/>
        <w:jc w:val="both"/>
        <w:rPr>
          <w:rStyle w:val="FontStyle41"/>
          <w:sz w:val="28"/>
          <w:szCs w:val="28"/>
        </w:rPr>
      </w:pPr>
      <w:hyperlink r:id="rId31" w:history="1">
        <w:r w:rsidR="00F90521" w:rsidRPr="00F90521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Тихонова Н. Е.</w:t>
        </w:r>
      </w:hyperlink>
      <w:r w:rsidR="00F90521" w:rsidRPr="00F90521">
        <w:rPr>
          <w:rFonts w:ascii="Times New Roman" w:hAnsi="Times New Roman"/>
          <w:sz w:val="28"/>
          <w:szCs w:val="28"/>
        </w:rPr>
        <w:t xml:space="preserve"> </w:t>
      </w:r>
      <w:hyperlink r:id="rId32" w:history="1">
        <w:r w:rsidR="00F90521" w:rsidRPr="00F90521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Факторы стратификации в современной России: динам</w:t>
        </w:r>
        <w:r w:rsidR="00F90521" w:rsidRPr="00F90521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и</w:t>
        </w:r>
        <w:r w:rsidR="00F90521" w:rsidRPr="00F90521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ка сравнительной значимости // Социологические исследования. № 10. 2014. C. 23-35</w:t>
        </w:r>
      </w:hyperlink>
    </w:p>
    <w:p w:rsidR="00F90521" w:rsidRPr="00F90521" w:rsidRDefault="00F90521" w:rsidP="00F90521">
      <w:pPr>
        <w:pStyle w:val="af4"/>
        <w:tabs>
          <w:tab w:val="left" w:pos="567"/>
        </w:tabs>
        <w:ind w:left="0"/>
        <w:jc w:val="both"/>
        <w:rPr>
          <w:rStyle w:val="FontStyle41"/>
          <w:sz w:val="28"/>
          <w:szCs w:val="28"/>
        </w:rPr>
      </w:pPr>
    </w:p>
    <w:p w:rsidR="00936CCF" w:rsidRPr="006E5D2C" w:rsidRDefault="00936CCF" w:rsidP="00936CCF">
      <w:pPr>
        <w:pStyle w:val="af4"/>
        <w:tabs>
          <w:tab w:val="left" w:pos="426"/>
        </w:tabs>
        <w:ind w:left="0"/>
        <w:jc w:val="both"/>
        <w:rPr>
          <w:rFonts w:ascii="Times New Roman" w:hAnsi="Times New Roman"/>
          <w:b/>
          <w:kern w:val="28"/>
          <w:sz w:val="28"/>
          <w:szCs w:val="28"/>
        </w:rPr>
      </w:pPr>
      <w:r w:rsidRPr="00936CCF">
        <w:rPr>
          <w:rFonts w:ascii="Times New Roman" w:hAnsi="Times New Roman"/>
          <w:b/>
          <w:kern w:val="28"/>
          <w:sz w:val="28"/>
          <w:szCs w:val="28"/>
        </w:rPr>
        <w:t>Тема 7.Элита в современном российском обществе.</w:t>
      </w:r>
    </w:p>
    <w:p w:rsidR="006C36A4" w:rsidRPr="00B7744A" w:rsidRDefault="006C36A4" w:rsidP="00B7744A">
      <w:pPr>
        <w:pStyle w:val="af4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proofErr w:type="spellStart"/>
      <w:r w:rsidRPr="00B7744A">
        <w:rPr>
          <w:rFonts w:ascii="Times New Roman" w:hAnsi="Times New Roman"/>
          <w:kern w:val="28"/>
          <w:sz w:val="28"/>
          <w:szCs w:val="28"/>
        </w:rPr>
        <w:t>Тев</w:t>
      </w:r>
      <w:proofErr w:type="spellEnd"/>
      <w:r w:rsidRPr="00B7744A">
        <w:rPr>
          <w:rFonts w:ascii="Times New Roman" w:hAnsi="Times New Roman"/>
          <w:kern w:val="28"/>
          <w:sz w:val="28"/>
          <w:szCs w:val="28"/>
        </w:rPr>
        <w:t xml:space="preserve"> Д. Б.</w:t>
      </w:r>
      <w:r w:rsidR="00B7744A" w:rsidRPr="00B7744A">
        <w:rPr>
          <w:rFonts w:ascii="Times New Roman" w:hAnsi="Times New Roman"/>
          <w:kern w:val="28"/>
          <w:sz w:val="28"/>
          <w:szCs w:val="28"/>
        </w:rPr>
        <w:t xml:space="preserve"> </w:t>
      </w:r>
      <w:r w:rsidRPr="00B7744A">
        <w:rPr>
          <w:rFonts w:ascii="Times New Roman" w:hAnsi="Times New Roman"/>
          <w:kern w:val="28"/>
          <w:sz w:val="28"/>
          <w:szCs w:val="28"/>
        </w:rPr>
        <w:t xml:space="preserve">Элитное образование как канал </w:t>
      </w:r>
      <w:proofErr w:type="spellStart"/>
      <w:r w:rsidRPr="00B7744A">
        <w:rPr>
          <w:rFonts w:ascii="Times New Roman" w:hAnsi="Times New Roman"/>
          <w:kern w:val="28"/>
          <w:sz w:val="28"/>
          <w:szCs w:val="28"/>
        </w:rPr>
        <w:t>рекрутирования</w:t>
      </w:r>
      <w:proofErr w:type="spellEnd"/>
      <w:r w:rsidRPr="00B7744A">
        <w:rPr>
          <w:rFonts w:ascii="Times New Roman" w:hAnsi="Times New Roman"/>
          <w:kern w:val="28"/>
          <w:sz w:val="28"/>
          <w:szCs w:val="28"/>
        </w:rPr>
        <w:t xml:space="preserve"> властных групп: зарубежный опыт // Социологические исследования. № 9. 2015. C. 102-110</w:t>
      </w:r>
    </w:p>
    <w:p w:rsidR="006C36A4" w:rsidRPr="00B7744A" w:rsidRDefault="006C36A4" w:rsidP="00B7744A">
      <w:pPr>
        <w:pStyle w:val="af4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proofErr w:type="spellStart"/>
      <w:r w:rsidRPr="00B7744A">
        <w:rPr>
          <w:rFonts w:ascii="Times New Roman" w:hAnsi="Times New Roman"/>
          <w:kern w:val="28"/>
          <w:sz w:val="28"/>
          <w:szCs w:val="28"/>
        </w:rPr>
        <w:t>Шестопал</w:t>
      </w:r>
      <w:proofErr w:type="spellEnd"/>
      <w:r w:rsidRPr="00B7744A">
        <w:rPr>
          <w:rFonts w:ascii="Times New Roman" w:hAnsi="Times New Roman"/>
          <w:kern w:val="28"/>
          <w:sz w:val="28"/>
          <w:szCs w:val="28"/>
        </w:rPr>
        <w:t xml:space="preserve"> Е. Б.</w:t>
      </w:r>
      <w:r w:rsidR="00B7744A" w:rsidRPr="00B7744A">
        <w:rPr>
          <w:rFonts w:ascii="Times New Roman" w:hAnsi="Times New Roman"/>
          <w:kern w:val="28"/>
          <w:sz w:val="28"/>
          <w:szCs w:val="28"/>
        </w:rPr>
        <w:t xml:space="preserve"> </w:t>
      </w:r>
      <w:r w:rsidRPr="00B7744A">
        <w:rPr>
          <w:rFonts w:ascii="Times New Roman" w:hAnsi="Times New Roman"/>
          <w:kern w:val="28"/>
          <w:sz w:val="28"/>
          <w:szCs w:val="28"/>
        </w:rPr>
        <w:t xml:space="preserve">Элиты и общество как политические </w:t>
      </w:r>
      <w:proofErr w:type="spellStart"/>
      <w:r w:rsidRPr="00B7744A">
        <w:rPr>
          <w:rFonts w:ascii="Times New Roman" w:hAnsi="Times New Roman"/>
          <w:kern w:val="28"/>
          <w:sz w:val="28"/>
          <w:szCs w:val="28"/>
        </w:rPr>
        <w:t>акторы</w:t>
      </w:r>
      <w:proofErr w:type="spellEnd"/>
      <w:r w:rsidRPr="00B7744A">
        <w:rPr>
          <w:rFonts w:ascii="Times New Roman" w:hAnsi="Times New Roman"/>
          <w:kern w:val="28"/>
          <w:sz w:val="28"/>
          <w:szCs w:val="28"/>
        </w:rPr>
        <w:t xml:space="preserve"> постсове</w:t>
      </w:r>
      <w:r w:rsidRPr="00B7744A">
        <w:rPr>
          <w:rFonts w:ascii="Times New Roman" w:hAnsi="Times New Roman"/>
          <w:kern w:val="28"/>
          <w:sz w:val="28"/>
          <w:szCs w:val="28"/>
        </w:rPr>
        <w:t>т</w:t>
      </w:r>
      <w:r w:rsidRPr="00B7744A">
        <w:rPr>
          <w:rFonts w:ascii="Times New Roman" w:hAnsi="Times New Roman"/>
          <w:kern w:val="28"/>
          <w:sz w:val="28"/>
          <w:szCs w:val="28"/>
        </w:rPr>
        <w:t>ской России // Социологические исследования. № 5. 2016. C. 35-43</w:t>
      </w:r>
    </w:p>
    <w:p w:rsidR="006C36A4" w:rsidRPr="00B7744A" w:rsidRDefault="006C36A4" w:rsidP="00B7744A">
      <w:pPr>
        <w:pStyle w:val="af4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B7744A">
        <w:rPr>
          <w:rFonts w:ascii="Times New Roman" w:hAnsi="Times New Roman"/>
          <w:kern w:val="28"/>
          <w:sz w:val="28"/>
          <w:szCs w:val="28"/>
        </w:rPr>
        <w:t>Нисневич Ю. А.</w:t>
      </w:r>
      <w:r w:rsidR="00B7744A" w:rsidRPr="00B7744A">
        <w:rPr>
          <w:rFonts w:ascii="Times New Roman" w:hAnsi="Times New Roman"/>
          <w:kern w:val="28"/>
          <w:sz w:val="28"/>
          <w:szCs w:val="28"/>
        </w:rPr>
        <w:t xml:space="preserve"> </w:t>
      </w:r>
      <w:r w:rsidRPr="00B7744A">
        <w:rPr>
          <w:rFonts w:ascii="Times New Roman" w:hAnsi="Times New Roman"/>
          <w:kern w:val="28"/>
          <w:sz w:val="28"/>
          <w:szCs w:val="28"/>
        </w:rPr>
        <w:t>Регенерация номенклатуры как правящего социального слоя в постс</w:t>
      </w:r>
      <w:r w:rsidRPr="00B7744A">
        <w:rPr>
          <w:rFonts w:ascii="Times New Roman" w:hAnsi="Times New Roman"/>
          <w:kern w:val="28"/>
          <w:sz w:val="28"/>
          <w:szCs w:val="28"/>
        </w:rPr>
        <w:t>о</w:t>
      </w:r>
      <w:r w:rsidRPr="00B7744A">
        <w:rPr>
          <w:rFonts w:ascii="Times New Roman" w:hAnsi="Times New Roman"/>
          <w:kern w:val="28"/>
          <w:sz w:val="28"/>
          <w:szCs w:val="28"/>
        </w:rPr>
        <w:t>ветской России // Социологические исследования. № 8. 2018. C. 143-152</w:t>
      </w:r>
    </w:p>
    <w:p w:rsidR="006C36A4" w:rsidRPr="00B7744A" w:rsidRDefault="006C36A4" w:rsidP="00B7744A">
      <w:pPr>
        <w:pStyle w:val="af4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proofErr w:type="gramStart"/>
      <w:r w:rsidRPr="00B7744A">
        <w:rPr>
          <w:rFonts w:ascii="Times New Roman" w:hAnsi="Times New Roman"/>
          <w:kern w:val="28"/>
          <w:sz w:val="28"/>
          <w:szCs w:val="28"/>
        </w:rPr>
        <w:t>Борщевский</w:t>
      </w:r>
      <w:proofErr w:type="gramEnd"/>
      <w:r w:rsidRPr="00B7744A">
        <w:rPr>
          <w:rFonts w:ascii="Times New Roman" w:hAnsi="Times New Roman"/>
          <w:kern w:val="28"/>
          <w:sz w:val="28"/>
          <w:szCs w:val="28"/>
        </w:rPr>
        <w:t xml:space="preserve"> Г. А.</w:t>
      </w:r>
      <w:r w:rsidR="00B7744A" w:rsidRPr="00B7744A">
        <w:rPr>
          <w:rFonts w:ascii="Times New Roman" w:hAnsi="Times New Roman"/>
          <w:kern w:val="28"/>
          <w:sz w:val="28"/>
          <w:szCs w:val="28"/>
        </w:rPr>
        <w:t xml:space="preserve"> </w:t>
      </w:r>
      <w:r w:rsidRPr="00B7744A">
        <w:rPr>
          <w:rFonts w:ascii="Times New Roman" w:hAnsi="Times New Roman"/>
          <w:kern w:val="28"/>
          <w:sz w:val="28"/>
          <w:szCs w:val="28"/>
        </w:rPr>
        <w:t xml:space="preserve">Механизмы </w:t>
      </w:r>
      <w:proofErr w:type="spellStart"/>
      <w:r w:rsidRPr="00B7744A">
        <w:rPr>
          <w:rFonts w:ascii="Times New Roman" w:hAnsi="Times New Roman"/>
          <w:kern w:val="28"/>
          <w:sz w:val="28"/>
          <w:szCs w:val="28"/>
        </w:rPr>
        <w:t>рекрутирования</w:t>
      </w:r>
      <w:proofErr w:type="spellEnd"/>
      <w:r w:rsidRPr="00B7744A">
        <w:rPr>
          <w:rFonts w:ascii="Times New Roman" w:hAnsi="Times New Roman"/>
          <w:kern w:val="28"/>
          <w:sz w:val="28"/>
          <w:szCs w:val="28"/>
        </w:rPr>
        <w:t xml:space="preserve"> и эффективность фед</w:t>
      </w:r>
      <w:r w:rsidRPr="00B7744A">
        <w:rPr>
          <w:rFonts w:ascii="Times New Roman" w:hAnsi="Times New Roman"/>
          <w:kern w:val="28"/>
          <w:sz w:val="28"/>
          <w:szCs w:val="28"/>
        </w:rPr>
        <w:t>е</w:t>
      </w:r>
      <w:r w:rsidRPr="00B7744A">
        <w:rPr>
          <w:rFonts w:ascii="Times New Roman" w:hAnsi="Times New Roman"/>
          <w:kern w:val="28"/>
          <w:sz w:val="28"/>
          <w:szCs w:val="28"/>
        </w:rPr>
        <w:t>ральной административной элиты // Социологические исследования. № 9. 2018. C. 80-92</w:t>
      </w:r>
    </w:p>
    <w:p w:rsidR="006C36A4" w:rsidRPr="00B7744A" w:rsidRDefault="006C36A4" w:rsidP="00B7744A">
      <w:pPr>
        <w:pStyle w:val="af4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B7744A">
        <w:rPr>
          <w:rFonts w:ascii="Times New Roman" w:hAnsi="Times New Roman"/>
          <w:kern w:val="28"/>
          <w:sz w:val="28"/>
          <w:szCs w:val="28"/>
        </w:rPr>
        <w:t>Андреев А. Л.</w:t>
      </w:r>
      <w:r w:rsidR="00B7744A" w:rsidRPr="00B7744A">
        <w:rPr>
          <w:rFonts w:ascii="Times New Roman" w:hAnsi="Times New Roman"/>
          <w:kern w:val="28"/>
          <w:sz w:val="28"/>
          <w:szCs w:val="28"/>
        </w:rPr>
        <w:t xml:space="preserve"> </w:t>
      </w:r>
      <w:r w:rsidRPr="00B7744A">
        <w:rPr>
          <w:rFonts w:ascii="Times New Roman" w:hAnsi="Times New Roman"/>
          <w:kern w:val="28"/>
          <w:sz w:val="28"/>
          <w:szCs w:val="28"/>
        </w:rPr>
        <w:t xml:space="preserve">Опыт изучения ментальных диспозиций </w:t>
      </w:r>
      <w:proofErr w:type="spellStart"/>
      <w:r w:rsidRPr="00B7744A">
        <w:rPr>
          <w:rFonts w:ascii="Times New Roman" w:hAnsi="Times New Roman"/>
          <w:kern w:val="28"/>
          <w:sz w:val="28"/>
          <w:szCs w:val="28"/>
        </w:rPr>
        <w:t>протоэлитной</w:t>
      </w:r>
      <w:proofErr w:type="spellEnd"/>
      <w:r w:rsidRPr="00B7744A">
        <w:rPr>
          <w:rFonts w:ascii="Times New Roman" w:hAnsi="Times New Roman"/>
          <w:kern w:val="28"/>
          <w:sz w:val="28"/>
          <w:szCs w:val="28"/>
        </w:rPr>
        <w:t xml:space="preserve"> среды // Соци</w:t>
      </w:r>
      <w:r w:rsidRPr="00B7744A">
        <w:rPr>
          <w:rFonts w:ascii="Times New Roman" w:hAnsi="Times New Roman"/>
          <w:kern w:val="28"/>
          <w:sz w:val="28"/>
          <w:szCs w:val="28"/>
        </w:rPr>
        <w:t>о</w:t>
      </w:r>
      <w:r w:rsidRPr="00B7744A">
        <w:rPr>
          <w:rFonts w:ascii="Times New Roman" w:hAnsi="Times New Roman"/>
          <w:kern w:val="28"/>
          <w:sz w:val="28"/>
          <w:szCs w:val="28"/>
        </w:rPr>
        <w:t>логические исследования. № 5. 2019. C. 87-98</w:t>
      </w:r>
    </w:p>
    <w:p w:rsidR="006C36A4" w:rsidRPr="00B7744A" w:rsidRDefault="006C36A4" w:rsidP="00B7744A">
      <w:pPr>
        <w:pStyle w:val="af4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B7744A">
        <w:rPr>
          <w:rFonts w:ascii="Times New Roman" w:hAnsi="Times New Roman"/>
          <w:kern w:val="28"/>
          <w:sz w:val="28"/>
          <w:szCs w:val="28"/>
        </w:rPr>
        <w:t>Симонян Р. Х.</w:t>
      </w:r>
      <w:r w:rsidR="00B7744A" w:rsidRPr="00B7744A">
        <w:rPr>
          <w:rFonts w:ascii="Times New Roman" w:hAnsi="Times New Roman"/>
          <w:kern w:val="28"/>
          <w:sz w:val="28"/>
          <w:szCs w:val="28"/>
        </w:rPr>
        <w:t xml:space="preserve"> </w:t>
      </w:r>
      <w:r w:rsidRPr="00B7744A">
        <w:rPr>
          <w:rFonts w:ascii="Times New Roman" w:hAnsi="Times New Roman"/>
          <w:kern w:val="28"/>
          <w:sz w:val="28"/>
          <w:szCs w:val="28"/>
        </w:rPr>
        <w:t>Социальная ответственность политических элит СССР в исторической ретроспективе // Социологические исследования. № 4. 2020. C. 135-143</w:t>
      </w:r>
    </w:p>
    <w:p w:rsidR="006C36A4" w:rsidRPr="00B7744A" w:rsidRDefault="006C36A4" w:rsidP="00B7744A">
      <w:pPr>
        <w:pStyle w:val="af4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B7744A">
        <w:rPr>
          <w:rFonts w:ascii="Times New Roman" w:hAnsi="Times New Roman"/>
          <w:kern w:val="28"/>
          <w:sz w:val="28"/>
          <w:szCs w:val="28"/>
        </w:rPr>
        <w:t>Охотский Е. В.</w:t>
      </w:r>
      <w:r w:rsidR="00B7744A" w:rsidRPr="00B7744A">
        <w:rPr>
          <w:rFonts w:ascii="Times New Roman" w:hAnsi="Times New Roman"/>
          <w:kern w:val="28"/>
          <w:sz w:val="28"/>
          <w:szCs w:val="28"/>
        </w:rPr>
        <w:t xml:space="preserve"> </w:t>
      </w:r>
      <w:r w:rsidRPr="00B7744A">
        <w:rPr>
          <w:rFonts w:ascii="Times New Roman" w:hAnsi="Times New Roman"/>
          <w:kern w:val="28"/>
          <w:sz w:val="28"/>
          <w:szCs w:val="28"/>
        </w:rPr>
        <w:t>«Национализация элит»: необратимый процесс? // С</w:t>
      </w:r>
      <w:r w:rsidRPr="00B7744A">
        <w:rPr>
          <w:rFonts w:ascii="Times New Roman" w:hAnsi="Times New Roman"/>
          <w:kern w:val="28"/>
          <w:sz w:val="28"/>
          <w:szCs w:val="28"/>
        </w:rPr>
        <w:t>о</w:t>
      </w:r>
      <w:r w:rsidRPr="00B7744A">
        <w:rPr>
          <w:rFonts w:ascii="Times New Roman" w:hAnsi="Times New Roman"/>
          <w:kern w:val="28"/>
          <w:sz w:val="28"/>
          <w:szCs w:val="28"/>
        </w:rPr>
        <w:t>циологические и</w:t>
      </w:r>
      <w:r w:rsidRPr="00B7744A">
        <w:rPr>
          <w:rFonts w:ascii="Times New Roman" w:hAnsi="Times New Roman"/>
          <w:kern w:val="28"/>
          <w:sz w:val="28"/>
          <w:szCs w:val="28"/>
        </w:rPr>
        <w:t>с</w:t>
      </w:r>
      <w:r w:rsidRPr="00B7744A">
        <w:rPr>
          <w:rFonts w:ascii="Times New Roman" w:hAnsi="Times New Roman"/>
          <w:kern w:val="28"/>
          <w:sz w:val="28"/>
          <w:szCs w:val="28"/>
        </w:rPr>
        <w:t>следования. № 11. 2020. C. 118-127</w:t>
      </w:r>
    </w:p>
    <w:p w:rsidR="00F90521" w:rsidRPr="00B7744A" w:rsidRDefault="006C36A4" w:rsidP="00B7744A">
      <w:pPr>
        <w:pStyle w:val="af4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proofErr w:type="spellStart"/>
      <w:r w:rsidRPr="00B7744A">
        <w:rPr>
          <w:rFonts w:ascii="Times New Roman" w:hAnsi="Times New Roman"/>
          <w:kern w:val="28"/>
          <w:sz w:val="28"/>
          <w:szCs w:val="28"/>
        </w:rPr>
        <w:t>Латов</w:t>
      </w:r>
      <w:proofErr w:type="spellEnd"/>
      <w:r w:rsidRPr="00B7744A">
        <w:rPr>
          <w:rFonts w:ascii="Times New Roman" w:hAnsi="Times New Roman"/>
          <w:kern w:val="28"/>
          <w:sz w:val="28"/>
          <w:szCs w:val="28"/>
        </w:rPr>
        <w:t xml:space="preserve"> Ю. В.</w:t>
      </w:r>
      <w:r w:rsidR="00B7744A" w:rsidRPr="00B7744A">
        <w:rPr>
          <w:rFonts w:ascii="Times New Roman" w:hAnsi="Times New Roman"/>
          <w:kern w:val="28"/>
          <w:sz w:val="28"/>
          <w:szCs w:val="28"/>
        </w:rPr>
        <w:t xml:space="preserve"> </w:t>
      </w:r>
      <w:r w:rsidRPr="00B7744A">
        <w:rPr>
          <w:rFonts w:ascii="Times New Roman" w:hAnsi="Times New Roman"/>
          <w:kern w:val="28"/>
          <w:sz w:val="28"/>
          <w:szCs w:val="28"/>
        </w:rPr>
        <w:t>Дискурс о «национализации элит» как объект социологич</w:t>
      </w:r>
      <w:r w:rsidRPr="00B7744A">
        <w:rPr>
          <w:rFonts w:ascii="Times New Roman" w:hAnsi="Times New Roman"/>
          <w:kern w:val="28"/>
          <w:sz w:val="28"/>
          <w:szCs w:val="28"/>
        </w:rPr>
        <w:t>е</w:t>
      </w:r>
      <w:r w:rsidRPr="00B7744A">
        <w:rPr>
          <w:rFonts w:ascii="Times New Roman" w:hAnsi="Times New Roman"/>
          <w:kern w:val="28"/>
          <w:sz w:val="28"/>
          <w:szCs w:val="28"/>
        </w:rPr>
        <w:t>ского анал</w:t>
      </w:r>
      <w:r w:rsidRPr="00B7744A">
        <w:rPr>
          <w:rFonts w:ascii="Times New Roman" w:hAnsi="Times New Roman"/>
          <w:kern w:val="28"/>
          <w:sz w:val="28"/>
          <w:szCs w:val="28"/>
        </w:rPr>
        <w:t>и</w:t>
      </w:r>
      <w:r w:rsidRPr="00B7744A">
        <w:rPr>
          <w:rFonts w:ascii="Times New Roman" w:hAnsi="Times New Roman"/>
          <w:kern w:val="28"/>
          <w:sz w:val="28"/>
          <w:szCs w:val="28"/>
        </w:rPr>
        <w:t>за // Социологические исследования. № 11. 2020. C. 128-138</w:t>
      </w:r>
    </w:p>
    <w:p w:rsidR="006C36A4" w:rsidRDefault="006C36A4" w:rsidP="00936CCF">
      <w:pPr>
        <w:pStyle w:val="af4"/>
        <w:tabs>
          <w:tab w:val="left" w:pos="426"/>
        </w:tabs>
        <w:ind w:left="0"/>
        <w:jc w:val="both"/>
        <w:rPr>
          <w:rFonts w:ascii="Times New Roman" w:hAnsi="Times New Roman"/>
          <w:b/>
          <w:kern w:val="28"/>
          <w:sz w:val="28"/>
          <w:szCs w:val="28"/>
        </w:rPr>
      </w:pPr>
    </w:p>
    <w:p w:rsidR="00936CCF" w:rsidRDefault="00936CCF" w:rsidP="00936CCF">
      <w:pPr>
        <w:pStyle w:val="af4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bookmarkStart w:id="9" w:name="_GoBack"/>
      <w:bookmarkEnd w:id="9"/>
      <w:r w:rsidRPr="00936CCF">
        <w:rPr>
          <w:rFonts w:ascii="Times New Roman" w:hAnsi="Times New Roman"/>
          <w:b/>
          <w:sz w:val="28"/>
          <w:szCs w:val="28"/>
        </w:rPr>
        <w:lastRenderedPageBreak/>
        <w:t>Тема 8. Средний класс: подходы к изучению и его позиционные и пов</w:t>
      </w:r>
      <w:r w:rsidRPr="00936CCF">
        <w:rPr>
          <w:rFonts w:ascii="Times New Roman" w:hAnsi="Times New Roman"/>
          <w:b/>
          <w:sz w:val="28"/>
          <w:szCs w:val="28"/>
        </w:rPr>
        <w:t>е</w:t>
      </w:r>
      <w:r w:rsidRPr="00936CCF">
        <w:rPr>
          <w:rFonts w:ascii="Times New Roman" w:hAnsi="Times New Roman"/>
          <w:b/>
          <w:sz w:val="28"/>
          <w:szCs w:val="28"/>
        </w:rPr>
        <w:t>денческие характеристики.</w:t>
      </w:r>
    </w:p>
    <w:p w:rsidR="00936CCF" w:rsidRDefault="00936CCF" w:rsidP="00280712">
      <w:pPr>
        <w:pStyle w:val="af4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6CCF">
        <w:rPr>
          <w:rFonts w:ascii="Times New Roman" w:hAnsi="Times New Roman"/>
          <w:sz w:val="28"/>
          <w:szCs w:val="28"/>
        </w:rPr>
        <w:t>Горшков М. К.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6CCF">
        <w:rPr>
          <w:rFonts w:ascii="Times New Roman" w:hAnsi="Times New Roman"/>
          <w:sz w:val="28"/>
          <w:szCs w:val="28"/>
        </w:rPr>
        <w:t>Средний класс как отражение экономической и соци</w:t>
      </w:r>
      <w:r w:rsidRPr="00936CCF">
        <w:rPr>
          <w:rFonts w:ascii="Times New Roman" w:hAnsi="Times New Roman"/>
          <w:sz w:val="28"/>
          <w:szCs w:val="28"/>
        </w:rPr>
        <w:t>о</w:t>
      </w:r>
      <w:r w:rsidRPr="00936CCF">
        <w:rPr>
          <w:rFonts w:ascii="Times New Roman" w:hAnsi="Times New Roman"/>
          <w:sz w:val="28"/>
          <w:szCs w:val="28"/>
        </w:rPr>
        <w:t>культурной модели современного развития России // Социологические и</w:t>
      </w:r>
      <w:r w:rsidRPr="00936CCF">
        <w:rPr>
          <w:rFonts w:ascii="Times New Roman" w:hAnsi="Times New Roman"/>
          <w:sz w:val="28"/>
          <w:szCs w:val="28"/>
        </w:rPr>
        <w:t>с</w:t>
      </w:r>
      <w:r w:rsidRPr="00936CCF">
        <w:rPr>
          <w:rFonts w:ascii="Times New Roman" w:hAnsi="Times New Roman"/>
          <w:sz w:val="28"/>
          <w:szCs w:val="28"/>
        </w:rPr>
        <w:t>следования. № 1. 2015. C. 35-44</w:t>
      </w:r>
    </w:p>
    <w:p w:rsidR="00936CCF" w:rsidRDefault="00936CCF" w:rsidP="00280712">
      <w:pPr>
        <w:pStyle w:val="af4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6CCF">
        <w:rPr>
          <w:rFonts w:ascii="Times New Roman" w:hAnsi="Times New Roman"/>
          <w:sz w:val="28"/>
          <w:szCs w:val="28"/>
        </w:rPr>
        <w:t>Мареева С. 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6CCF">
        <w:rPr>
          <w:rFonts w:ascii="Times New Roman" w:hAnsi="Times New Roman"/>
          <w:sz w:val="28"/>
          <w:szCs w:val="28"/>
        </w:rPr>
        <w:t>Ценностные ориентации и представления среднего класса о желаемом векторе развития страны // Социологические исследования. № 1. 2015. C. 55-63</w:t>
      </w:r>
    </w:p>
    <w:p w:rsidR="00280712" w:rsidRDefault="00936CCF" w:rsidP="00280712">
      <w:pPr>
        <w:pStyle w:val="af4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6CCF">
        <w:rPr>
          <w:rFonts w:ascii="Times New Roman" w:hAnsi="Times New Roman"/>
          <w:sz w:val="28"/>
          <w:szCs w:val="28"/>
        </w:rPr>
        <w:t>Мареева С. 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6CCF">
        <w:rPr>
          <w:rFonts w:ascii="Times New Roman" w:hAnsi="Times New Roman"/>
          <w:sz w:val="28"/>
          <w:szCs w:val="28"/>
        </w:rPr>
        <w:t>Представления среднего класса о неравенствах на фоне других россиян: консенсус или раскол? // Социологические исследования. № 1. 2021. C. 38-49</w:t>
      </w:r>
    </w:p>
    <w:p w:rsidR="00280712" w:rsidRPr="00280712" w:rsidRDefault="006C36A4" w:rsidP="00280712">
      <w:pPr>
        <w:pStyle w:val="af4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hyperlink r:id="rId33" w:tooltip="Средний класс в современной России. Опыт многолетних исследований / Под ред. М.К.Горшкова и Н.Е. Тихоновой. М.: Весь Мир, 2016. - 368 с." w:history="1">
        <w:r w:rsidR="00280712" w:rsidRPr="00280712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Средний класс в современной России. Опыт многолетних исследований</w:t>
        </w:r>
        <w:proofErr w:type="gramStart"/>
        <w:r w:rsidR="00280712" w:rsidRPr="00280712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 xml:space="preserve"> / П</w:t>
        </w:r>
        <w:proofErr w:type="gramEnd"/>
        <w:r w:rsidR="00280712" w:rsidRPr="00280712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од ред. М.К.Горшкова и Н.Е. Тихоновой. М.: Весь Мир, 2016. - 368 с.</w:t>
        </w:r>
      </w:hyperlink>
    </w:p>
    <w:p w:rsidR="00936CCF" w:rsidRPr="00936CCF" w:rsidRDefault="00936CCF" w:rsidP="00280712">
      <w:pPr>
        <w:pStyle w:val="af4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6CCF">
        <w:rPr>
          <w:rFonts w:ascii="Times New Roman" w:hAnsi="Times New Roman"/>
          <w:sz w:val="28"/>
          <w:szCs w:val="28"/>
        </w:rPr>
        <w:t>Тихонова Н. Е. Средний класс в фокусе экономического и социологич</w:t>
      </w:r>
      <w:r w:rsidRPr="00936CCF">
        <w:rPr>
          <w:rFonts w:ascii="Times New Roman" w:hAnsi="Times New Roman"/>
          <w:sz w:val="28"/>
          <w:szCs w:val="28"/>
        </w:rPr>
        <w:t>е</w:t>
      </w:r>
      <w:r w:rsidRPr="00936CCF">
        <w:rPr>
          <w:rFonts w:ascii="Times New Roman" w:hAnsi="Times New Roman"/>
          <w:sz w:val="28"/>
          <w:szCs w:val="28"/>
        </w:rPr>
        <w:t>ского подходов: границы и внутренняя структура (на примере России) // Мир России. 2020. Т. 29. № 4. С. 34–56.</w:t>
      </w:r>
    </w:p>
    <w:p w:rsidR="00936CCF" w:rsidRPr="00F90521" w:rsidRDefault="00936CCF" w:rsidP="00280712">
      <w:pPr>
        <w:pStyle w:val="af4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6CCF">
        <w:rPr>
          <w:rFonts w:ascii="Times New Roman" w:hAnsi="Times New Roman"/>
          <w:sz w:val="28"/>
          <w:szCs w:val="28"/>
        </w:rPr>
        <w:t>Тихонова Н. 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6CCF">
        <w:rPr>
          <w:rFonts w:ascii="Times New Roman" w:hAnsi="Times New Roman"/>
          <w:sz w:val="28"/>
          <w:szCs w:val="28"/>
        </w:rPr>
        <w:t>Особенности статусной идентичности и потребление среднего класса // Социологические исследования. № 1. 2015. C. 44-54</w:t>
      </w:r>
    </w:p>
    <w:p w:rsidR="00F90521" w:rsidRPr="00936CCF" w:rsidRDefault="00F90521" w:rsidP="00F90521">
      <w:pPr>
        <w:pStyle w:val="af4"/>
        <w:tabs>
          <w:tab w:val="left" w:pos="426"/>
        </w:tabs>
        <w:ind w:left="0"/>
        <w:jc w:val="both"/>
        <w:rPr>
          <w:rFonts w:ascii="Times New Roman" w:hAnsi="Times New Roman"/>
          <w:sz w:val="28"/>
          <w:szCs w:val="28"/>
        </w:rPr>
      </w:pPr>
    </w:p>
    <w:p w:rsidR="00936CCF" w:rsidRDefault="00936CCF" w:rsidP="00936CCF">
      <w:pPr>
        <w:pStyle w:val="af4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936CCF">
        <w:rPr>
          <w:rFonts w:ascii="Times New Roman" w:hAnsi="Times New Roman"/>
          <w:b/>
          <w:sz w:val="28"/>
          <w:szCs w:val="28"/>
        </w:rPr>
        <w:t xml:space="preserve">Тема 9. </w:t>
      </w:r>
      <w:proofErr w:type="spellStart"/>
      <w:r w:rsidRPr="00936CCF">
        <w:rPr>
          <w:rFonts w:ascii="Times New Roman" w:hAnsi="Times New Roman"/>
          <w:b/>
          <w:sz w:val="28"/>
          <w:szCs w:val="28"/>
        </w:rPr>
        <w:t>Прекариат</w:t>
      </w:r>
      <w:proofErr w:type="spellEnd"/>
      <w:r w:rsidRPr="00936CCF">
        <w:rPr>
          <w:rFonts w:ascii="Times New Roman" w:hAnsi="Times New Roman"/>
          <w:b/>
          <w:sz w:val="28"/>
          <w:szCs w:val="28"/>
        </w:rPr>
        <w:t>: теория и анализ эмпирических данных.</w:t>
      </w:r>
    </w:p>
    <w:p w:rsidR="00936CCF" w:rsidRDefault="00936CCF" w:rsidP="00280712">
      <w:pPr>
        <w:pStyle w:val="af4"/>
        <w:numPr>
          <w:ilvl w:val="0"/>
          <w:numId w:val="7"/>
        </w:numPr>
        <w:tabs>
          <w:tab w:val="left" w:pos="709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6CCF">
        <w:rPr>
          <w:rFonts w:ascii="Times New Roman" w:hAnsi="Times New Roman"/>
          <w:sz w:val="28"/>
          <w:szCs w:val="28"/>
        </w:rPr>
        <w:t xml:space="preserve">Тихонова Н. Е. </w:t>
      </w:r>
      <w:proofErr w:type="spellStart"/>
      <w:r w:rsidRPr="00936CCF">
        <w:rPr>
          <w:rFonts w:ascii="Times New Roman" w:hAnsi="Times New Roman"/>
          <w:sz w:val="28"/>
          <w:szCs w:val="28"/>
        </w:rPr>
        <w:t>Прекариат</w:t>
      </w:r>
      <w:proofErr w:type="spellEnd"/>
      <w:r w:rsidRPr="00936CCF">
        <w:rPr>
          <w:rFonts w:ascii="Times New Roman" w:hAnsi="Times New Roman"/>
          <w:sz w:val="28"/>
          <w:szCs w:val="28"/>
        </w:rPr>
        <w:t xml:space="preserve"> и перспективы изменения социальной стру</w:t>
      </w:r>
      <w:r w:rsidRPr="00936CCF">
        <w:rPr>
          <w:rFonts w:ascii="Times New Roman" w:hAnsi="Times New Roman"/>
          <w:sz w:val="28"/>
          <w:szCs w:val="28"/>
        </w:rPr>
        <w:t>к</w:t>
      </w:r>
      <w:r w:rsidRPr="00936CCF">
        <w:rPr>
          <w:rFonts w:ascii="Times New Roman" w:hAnsi="Times New Roman"/>
          <w:sz w:val="28"/>
          <w:szCs w:val="28"/>
        </w:rPr>
        <w:t>туры российского общества // Социологические исследования. № 2. 2019. C. 167-173</w:t>
      </w:r>
    </w:p>
    <w:p w:rsidR="00936CCF" w:rsidRDefault="00936CCF" w:rsidP="00280712">
      <w:pPr>
        <w:pStyle w:val="af4"/>
        <w:numPr>
          <w:ilvl w:val="0"/>
          <w:numId w:val="7"/>
        </w:numPr>
        <w:tabs>
          <w:tab w:val="left" w:pos="709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36CCF">
        <w:rPr>
          <w:rFonts w:ascii="Times New Roman" w:hAnsi="Times New Roman"/>
          <w:sz w:val="28"/>
          <w:szCs w:val="28"/>
        </w:rPr>
        <w:t>Тощенко</w:t>
      </w:r>
      <w:proofErr w:type="spellEnd"/>
      <w:r w:rsidRPr="00936CCF">
        <w:rPr>
          <w:rFonts w:ascii="Times New Roman" w:hAnsi="Times New Roman"/>
          <w:sz w:val="28"/>
          <w:szCs w:val="28"/>
        </w:rPr>
        <w:t xml:space="preserve"> Ж. Т.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6CCF">
        <w:rPr>
          <w:rFonts w:ascii="Times New Roman" w:hAnsi="Times New Roman"/>
          <w:sz w:val="28"/>
          <w:szCs w:val="28"/>
        </w:rPr>
        <w:t xml:space="preserve">Феномен </w:t>
      </w:r>
      <w:proofErr w:type="spellStart"/>
      <w:r w:rsidRPr="00936CCF">
        <w:rPr>
          <w:rFonts w:ascii="Times New Roman" w:hAnsi="Times New Roman"/>
          <w:sz w:val="28"/>
          <w:szCs w:val="28"/>
        </w:rPr>
        <w:t>прекариата</w:t>
      </w:r>
      <w:proofErr w:type="spellEnd"/>
      <w:r w:rsidRPr="00936CCF">
        <w:rPr>
          <w:rFonts w:ascii="Times New Roman" w:hAnsi="Times New Roman"/>
          <w:sz w:val="28"/>
          <w:szCs w:val="28"/>
        </w:rPr>
        <w:t>: теоретические и методологич</w:t>
      </w:r>
      <w:r w:rsidRPr="00936CCF">
        <w:rPr>
          <w:rFonts w:ascii="Times New Roman" w:hAnsi="Times New Roman"/>
          <w:sz w:val="28"/>
          <w:szCs w:val="28"/>
        </w:rPr>
        <w:t>е</w:t>
      </w:r>
      <w:r w:rsidRPr="00936CCF">
        <w:rPr>
          <w:rFonts w:ascii="Times New Roman" w:hAnsi="Times New Roman"/>
          <w:sz w:val="28"/>
          <w:szCs w:val="28"/>
        </w:rPr>
        <w:t>ские основания исследования // Социологические исследования. № 9. 2019. C. 51-63</w:t>
      </w:r>
    </w:p>
    <w:p w:rsidR="00936CCF" w:rsidRPr="00936CCF" w:rsidRDefault="00936CCF" w:rsidP="00280712">
      <w:pPr>
        <w:pStyle w:val="af4"/>
        <w:numPr>
          <w:ilvl w:val="0"/>
          <w:numId w:val="7"/>
        </w:numPr>
        <w:tabs>
          <w:tab w:val="left" w:pos="709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36CCF">
        <w:rPr>
          <w:rFonts w:ascii="Times New Roman" w:hAnsi="Times New Roman"/>
          <w:sz w:val="28"/>
          <w:szCs w:val="28"/>
        </w:rPr>
        <w:t>Тощенко</w:t>
      </w:r>
      <w:proofErr w:type="spellEnd"/>
      <w:r w:rsidRPr="00936CCF">
        <w:rPr>
          <w:rFonts w:ascii="Times New Roman" w:hAnsi="Times New Roman"/>
          <w:sz w:val="28"/>
          <w:szCs w:val="28"/>
        </w:rPr>
        <w:t xml:space="preserve"> Ж. Т. </w:t>
      </w:r>
      <w:proofErr w:type="spellStart"/>
      <w:r w:rsidRPr="00936CCF">
        <w:rPr>
          <w:rFonts w:ascii="Times New Roman" w:hAnsi="Times New Roman"/>
          <w:sz w:val="28"/>
          <w:szCs w:val="28"/>
        </w:rPr>
        <w:t>Прекарная</w:t>
      </w:r>
      <w:proofErr w:type="spellEnd"/>
      <w:r w:rsidRPr="00936CCF">
        <w:rPr>
          <w:rFonts w:ascii="Times New Roman" w:hAnsi="Times New Roman"/>
          <w:sz w:val="28"/>
          <w:szCs w:val="28"/>
        </w:rPr>
        <w:t xml:space="preserve"> занятость – феномен современной эконом</w:t>
      </w:r>
      <w:r w:rsidRPr="00936CCF">
        <w:rPr>
          <w:rFonts w:ascii="Times New Roman" w:hAnsi="Times New Roman"/>
          <w:sz w:val="28"/>
          <w:szCs w:val="28"/>
        </w:rPr>
        <w:t>и</w:t>
      </w:r>
      <w:r w:rsidRPr="00936CCF">
        <w:rPr>
          <w:rFonts w:ascii="Times New Roman" w:hAnsi="Times New Roman"/>
          <w:sz w:val="28"/>
          <w:szCs w:val="28"/>
        </w:rPr>
        <w:t>ки // Социологические исследования. № 8. 2020. C. 3-13</w:t>
      </w:r>
    </w:p>
    <w:p w:rsidR="00936CCF" w:rsidRPr="00936CCF" w:rsidRDefault="00936CCF" w:rsidP="00280712">
      <w:pPr>
        <w:pStyle w:val="af4"/>
        <w:numPr>
          <w:ilvl w:val="0"/>
          <w:numId w:val="7"/>
        </w:numPr>
        <w:tabs>
          <w:tab w:val="left" w:pos="709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36CCF">
        <w:rPr>
          <w:rFonts w:ascii="Times New Roman" w:hAnsi="Times New Roman"/>
          <w:sz w:val="28"/>
          <w:szCs w:val="28"/>
        </w:rPr>
        <w:t>Тощенко</w:t>
      </w:r>
      <w:proofErr w:type="spellEnd"/>
      <w:r w:rsidRPr="00936CCF">
        <w:rPr>
          <w:rFonts w:ascii="Times New Roman" w:hAnsi="Times New Roman"/>
          <w:sz w:val="28"/>
          <w:szCs w:val="28"/>
        </w:rPr>
        <w:t xml:space="preserve"> Ж. Т. Общие и специфические критерии </w:t>
      </w:r>
      <w:proofErr w:type="spellStart"/>
      <w:r w:rsidRPr="00936CCF">
        <w:rPr>
          <w:rFonts w:ascii="Times New Roman" w:hAnsi="Times New Roman"/>
          <w:sz w:val="28"/>
          <w:szCs w:val="28"/>
        </w:rPr>
        <w:t>прекарной</w:t>
      </w:r>
      <w:proofErr w:type="spellEnd"/>
      <w:r w:rsidRPr="00936CCF">
        <w:rPr>
          <w:rFonts w:ascii="Times New Roman" w:hAnsi="Times New Roman"/>
          <w:sz w:val="28"/>
          <w:szCs w:val="28"/>
        </w:rPr>
        <w:t xml:space="preserve"> занятости (опыт эмпирического анализа) // Социологические исследования. № 9. 2020. C. 90-102</w:t>
      </w:r>
    </w:p>
    <w:p w:rsidR="00936CCF" w:rsidRPr="00936CCF" w:rsidRDefault="00936CCF" w:rsidP="00280712">
      <w:pPr>
        <w:pStyle w:val="af4"/>
        <w:numPr>
          <w:ilvl w:val="0"/>
          <w:numId w:val="7"/>
        </w:numPr>
        <w:tabs>
          <w:tab w:val="left" w:pos="709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6CCF">
        <w:rPr>
          <w:rFonts w:ascii="Times New Roman" w:hAnsi="Times New Roman"/>
          <w:sz w:val="28"/>
          <w:szCs w:val="28"/>
        </w:rPr>
        <w:t>Климова С. Г.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36CCF">
        <w:rPr>
          <w:rFonts w:ascii="Times New Roman" w:hAnsi="Times New Roman"/>
          <w:sz w:val="28"/>
          <w:szCs w:val="28"/>
        </w:rPr>
        <w:t>Прекарная</w:t>
      </w:r>
      <w:proofErr w:type="spellEnd"/>
      <w:r w:rsidRPr="00936CCF">
        <w:rPr>
          <w:rFonts w:ascii="Times New Roman" w:hAnsi="Times New Roman"/>
          <w:sz w:val="28"/>
          <w:szCs w:val="28"/>
        </w:rPr>
        <w:t xml:space="preserve"> занятость: истоки, критерии, особенности / Под ред. Ж.Т. </w:t>
      </w:r>
      <w:proofErr w:type="spellStart"/>
      <w:r w:rsidRPr="00936CCF">
        <w:rPr>
          <w:rFonts w:ascii="Times New Roman" w:hAnsi="Times New Roman"/>
          <w:sz w:val="28"/>
          <w:szCs w:val="28"/>
        </w:rPr>
        <w:t>Тощенко</w:t>
      </w:r>
      <w:proofErr w:type="spellEnd"/>
      <w:r w:rsidRPr="00936CCF">
        <w:rPr>
          <w:rFonts w:ascii="Times New Roman" w:hAnsi="Times New Roman"/>
          <w:sz w:val="28"/>
          <w:szCs w:val="28"/>
        </w:rPr>
        <w:t xml:space="preserve">. М.: Весь Мир, 2021. </w:t>
      </w:r>
      <w:proofErr w:type="spellStart"/>
      <w:r w:rsidRPr="00936CCF">
        <w:rPr>
          <w:rFonts w:ascii="Times New Roman" w:hAnsi="Times New Roman"/>
          <w:sz w:val="28"/>
          <w:szCs w:val="28"/>
        </w:rPr>
        <w:t>Рец</w:t>
      </w:r>
      <w:proofErr w:type="spellEnd"/>
      <w:r w:rsidRPr="00936CCF">
        <w:rPr>
          <w:rFonts w:ascii="Times New Roman" w:hAnsi="Times New Roman"/>
          <w:sz w:val="28"/>
          <w:szCs w:val="28"/>
        </w:rPr>
        <w:t>. С.Г. Климова // Социолог</w:t>
      </w:r>
      <w:r w:rsidRPr="00936CCF">
        <w:rPr>
          <w:rFonts w:ascii="Times New Roman" w:hAnsi="Times New Roman"/>
          <w:sz w:val="28"/>
          <w:szCs w:val="28"/>
        </w:rPr>
        <w:t>и</w:t>
      </w:r>
      <w:r w:rsidRPr="00936CCF">
        <w:rPr>
          <w:rFonts w:ascii="Times New Roman" w:hAnsi="Times New Roman"/>
          <w:sz w:val="28"/>
          <w:szCs w:val="28"/>
        </w:rPr>
        <w:t>ческие исследования. № 5. 2022. C. 168-172</w:t>
      </w:r>
    </w:p>
    <w:p w:rsidR="00936CCF" w:rsidRPr="00936CCF" w:rsidRDefault="00936CCF" w:rsidP="00936CCF">
      <w:pPr>
        <w:pStyle w:val="61"/>
        <w:tabs>
          <w:tab w:val="left" w:pos="426"/>
        </w:tabs>
        <w:ind w:firstLine="0"/>
        <w:rPr>
          <w:b/>
        </w:rPr>
      </w:pPr>
      <w:r w:rsidRPr="00936CCF">
        <w:rPr>
          <w:b/>
        </w:rPr>
        <w:t>Тема 10. Методологические проблемы анализа социальной структуры постсоветского общества.</w:t>
      </w:r>
    </w:p>
    <w:p w:rsidR="00637367" w:rsidRPr="00736A96" w:rsidRDefault="00E210DC" w:rsidP="00736A96">
      <w:pPr>
        <w:pStyle w:val="af4"/>
        <w:numPr>
          <w:ilvl w:val="0"/>
          <w:numId w:val="18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36A96">
        <w:rPr>
          <w:rFonts w:ascii="Times New Roman" w:hAnsi="Times New Roman"/>
          <w:sz w:val="28"/>
          <w:szCs w:val="28"/>
        </w:rPr>
        <w:t xml:space="preserve">Мальцева А. В., </w:t>
      </w:r>
      <w:proofErr w:type="spellStart"/>
      <w:r w:rsidRPr="00736A96">
        <w:rPr>
          <w:rFonts w:ascii="Times New Roman" w:hAnsi="Times New Roman"/>
          <w:sz w:val="28"/>
          <w:szCs w:val="28"/>
        </w:rPr>
        <w:t>Шилкина</w:t>
      </w:r>
      <w:proofErr w:type="spellEnd"/>
      <w:r w:rsidRPr="00736A96">
        <w:rPr>
          <w:rFonts w:ascii="Times New Roman" w:hAnsi="Times New Roman"/>
          <w:sz w:val="28"/>
          <w:szCs w:val="28"/>
        </w:rPr>
        <w:t xml:space="preserve"> Н. Е., </w:t>
      </w:r>
      <w:proofErr w:type="spellStart"/>
      <w:r w:rsidRPr="00736A96">
        <w:rPr>
          <w:rFonts w:ascii="Times New Roman" w:hAnsi="Times New Roman"/>
          <w:sz w:val="28"/>
          <w:szCs w:val="28"/>
        </w:rPr>
        <w:t>Махныткина</w:t>
      </w:r>
      <w:proofErr w:type="spellEnd"/>
      <w:r w:rsidRPr="00736A96">
        <w:rPr>
          <w:rFonts w:ascii="Times New Roman" w:hAnsi="Times New Roman"/>
          <w:sz w:val="28"/>
          <w:szCs w:val="28"/>
        </w:rPr>
        <w:t xml:space="preserve"> О. В. Об эмпирических индикаторах социальной структуры и социальной стратификации // Социол</w:t>
      </w:r>
      <w:r w:rsidRPr="00736A96">
        <w:rPr>
          <w:rFonts w:ascii="Times New Roman" w:hAnsi="Times New Roman"/>
          <w:sz w:val="28"/>
          <w:szCs w:val="28"/>
        </w:rPr>
        <w:t>о</w:t>
      </w:r>
      <w:r w:rsidRPr="00736A96">
        <w:rPr>
          <w:rFonts w:ascii="Times New Roman" w:hAnsi="Times New Roman"/>
          <w:sz w:val="28"/>
          <w:szCs w:val="28"/>
        </w:rPr>
        <w:t>гические исследования. № 10. 2016. C. 33-42</w:t>
      </w:r>
    </w:p>
    <w:p w:rsidR="00736A96" w:rsidRPr="00736A96" w:rsidRDefault="00736A96" w:rsidP="00736A96">
      <w:pPr>
        <w:pStyle w:val="af4"/>
        <w:numPr>
          <w:ilvl w:val="0"/>
          <w:numId w:val="18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36A96">
        <w:rPr>
          <w:rFonts w:ascii="Times New Roman" w:hAnsi="Times New Roman"/>
          <w:sz w:val="28"/>
          <w:szCs w:val="28"/>
        </w:rPr>
        <w:lastRenderedPageBreak/>
        <w:t>Ти</w:t>
      </w:r>
      <w:r w:rsidR="00F90521" w:rsidRPr="00736A96">
        <w:rPr>
          <w:rFonts w:ascii="Times New Roman" w:hAnsi="Times New Roman"/>
          <w:sz w:val="28"/>
          <w:szCs w:val="28"/>
        </w:rPr>
        <w:t>хонова Н.Е. С</w:t>
      </w:r>
      <w:r w:rsidRPr="00736A96">
        <w:rPr>
          <w:rFonts w:ascii="Times New Roman" w:hAnsi="Times New Roman"/>
          <w:sz w:val="28"/>
          <w:szCs w:val="28"/>
        </w:rPr>
        <w:t>оциальная структура России</w:t>
      </w:r>
      <w:r w:rsidR="00F90521" w:rsidRPr="00736A96">
        <w:rPr>
          <w:rFonts w:ascii="Times New Roman" w:hAnsi="Times New Roman"/>
          <w:sz w:val="28"/>
          <w:szCs w:val="28"/>
        </w:rPr>
        <w:t>:</w:t>
      </w:r>
      <w:r w:rsidRPr="00736A96">
        <w:rPr>
          <w:rFonts w:ascii="Times New Roman" w:hAnsi="Times New Roman"/>
          <w:sz w:val="28"/>
          <w:szCs w:val="28"/>
        </w:rPr>
        <w:t xml:space="preserve"> теории и реальность.</w:t>
      </w:r>
      <w:r w:rsidR="00F90521" w:rsidRPr="00736A96">
        <w:rPr>
          <w:rFonts w:ascii="Times New Roman" w:hAnsi="Times New Roman"/>
          <w:sz w:val="28"/>
          <w:szCs w:val="28"/>
        </w:rPr>
        <w:t xml:space="preserve"> М.: Новый хронограф;</w:t>
      </w:r>
      <w:r w:rsidRPr="00736A96">
        <w:rPr>
          <w:rFonts w:ascii="Times New Roman" w:hAnsi="Times New Roman"/>
          <w:sz w:val="28"/>
          <w:szCs w:val="28"/>
        </w:rPr>
        <w:t xml:space="preserve"> </w:t>
      </w:r>
      <w:r w:rsidR="00F90521" w:rsidRPr="00736A96">
        <w:rPr>
          <w:rFonts w:ascii="Times New Roman" w:hAnsi="Times New Roman"/>
          <w:sz w:val="28"/>
          <w:szCs w:val="28"/>
        </w:rPr>
        <w:t>Институт социологии РАН, 2014. 408 с.</w:t>
      </w:r>
    </w:p>
    <w:p w:rsidR="00736A96" w:rsidRPr="00736A96" w:rsidRDefault="006C36A4" w:rsidP="00736A96">
      <w:pPr>
        <w:pStyle w:val="af4"/>
        <w:numPr>
          <w:ilvl w:val="0"/>
          <w:numId w:val="18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hyperlink r:id="rId34" w:history="1">
        <w:r w:rsidR="00736A96" w:rsidRPr="00736A96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Мартьянов В. С.</w:t>
        </w:r>
      </w:hyperlink>
      <w:r w:rsidR="00736A96" w:rsidRPr="00736A96">
        <w:rPr>
          <w:rFonts w:ascii="Times New Roman" w:hAnsi="Times New Roman"/>
          <w:sz w:val="28"/>
          <w:szCs w:val="28"/>
        </w:rPr>
        <w:t xml:space="preserve"> </w:t>
      </w:r>
      <w:hyperlink r:id="rId35" w:history="1">
        <w:r w:rsidR="00736A96" w:rsidRPr="00736A96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Социальная стратификация современных обществ: от экономических классов к рентным группам? // Социологические исследов</w:t>
        </w:r>
        <w:r w:rsidR="00736A96" w:rsidRPr="00736A96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а</w:t>
        </w:r>
        <w:r w:rsidR="00736A96" w:rsidRPr="00736A96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ния. № 10. 2016. C. 139-148</w:t>
        </w:r>
      </w:hyperlink>
    </w:p>
    <w:p w:rsidR="00736A96" w:rsidRPr="00736A96" w:rsidRDefault="006C36A4" w:rsidP="00736A96">
      <w:pPr>
        <w:numPr>
          <w:ilvl w:val="0"/>
          <w:numId w:val="18"/>
        </w:numPr>
        <w:shd w:val="clear" w:color="auto" w:fill="FFFFFF"/>
        <w:tabs>
          <w:tab w:val="left" w:pos="567"/>
        </w:tabs>
        <w:spacing w:line="276" w:lineRule="auto"/>
        <w:ind w:left="0" w:firstLine="0"/>
        <w:contextualSpacing/>
        <w:jc w:val="both"/>
        <w:rPr>
          <w:sz w:val="28"/>
          <w:szCs w:val="28"/>
        </w:rPr>
      </w:pPr>
      <w:hyperlink r:id="rId36" w:history="1">
        <w:proofErr w:type="spellStart"/>
        <w:r w:rsidR="00736A96" w:rsidRPr="00736A96">
          <w:rPr>
            <w:rStyle w:val="ad"/>
            <w:color w:val="auto"/>
            <w:sz w:val="28"/>
            <w:szCs w:val="28"/>
            <w:u w:val="none"/>
          </w:rPr>
          <w:t>Бузгалин</w:t>
        </w:r>
        <w:proofErr w:type="spellEnd"/>
        <w:r w:rsidR="00736A96" w:rsidRPr="00736A96">
          <w:rPr>
            <w:rStyle w:val="ad"/>
            <w:color w:val="auto"/>
            <w:sz w:val="28"/>
            <w:szCs w:val="28"/>
            <w:u w:val="none"/>
          </w:rPr>
          <w:t xml:space="preserve"> А. В.</w:t>
        </w:r>
      </w:hyperlink>
      <w:r w:rsidR="00736A96" w:rsidRPr="00736A96">
        <w:rPr>
          <w:sz w:val="28"/>
          <w:szCs w:val="28"/>
        </w:rPr>
        <w:t>, </w:t>
      </w:r>
      <w:hyperlink r:id="rId37" w:history="1">
        <w:r w:rsidR="00736A96" w:rsidRPr="00736A96">
          <w:rPr>
            <w:rStyle w:val="ad"/>
            <w:color w:val="auto"/>
            <w:sz w:val="28"/>
            <w:szCs w:val="28"/>
            <w:u w:val="none"/>
          </w:rPr>
          <w:t>Колганов А. И.</w:t>
        </w:r>
      </w:hyperlink>
      <w:r w:rsidR="00736A96">
        <w:rPr>
          <w:sz w:val="28"/>
          <w:szCs w:val="28"/>
        </w:rPr>
        <w:t xml:space="preserve"> </w:t>
      </w:r>
      <w:hyperlink r:id="rId38" w:history="1">
        <w:r w:rsidR="00736A96" w:rsidRPr="00736A96">
          <w:rPr>
            <w:rStyle w:val="ad"/>
            <w:color w:val="auto"/>
            <w:sz w:val="28"/>
            <w:szCs w:val="28"/>
            <w:u w:val="none"/>
          </w:rPr>
          <w:t xml:space="preserve">Трансформации социальной структуры позднего капитализма: от пролетариата и буржуазии к </w:t>
        </w:r>
        <w:proofErr w:type="spellStart"/>
        <w:r w:rsidR="00736A96" w:rsidRPr="00736A96">
          <w:rPr>
            <w:rStyle w:val="ad"/>
            <w:color w:val="auto"/>
            <w:sz w:val="28"/>
            <w:szCs w:val="28"/>
            <w:u w:val="none"/>
          </w:rPr>
          <w:t>прекариату</w:t>
        </w:r>
        <w:proofErr w:type="spellEnd"/>
        <w:r w:rsidR="00736A96" w:rsidRPr="00736A96">
          <w:rPr>
            <w:rStyle w:val="ad"/>
            <w:color w:val="auto"/>
            <w:sz w:val="28"/>
            <w:szCs w:val="28"/>
            <w:u w:val="none"/>
          </w:rPr>
          <w:t xml:space="preserve"> и креати</w:t>
        </w:r>
        <w:r w:rsidR="00736A96" w:rsidRPr="00736A96">
          <w:rPr>
            <w:rStyle w:val="ad"/>
            <w:color w:val="auto"/>
            <w:sz w:val="28"/>
            <w:szCs w:val="28"/>
            <w:u w:val="none"/>
          </w:rPr>
          <w:t>в</w:t>
        </w:r>
        <w:r w:rsidR="00736A96" w:rsidRPr="00736A96">
          <w:rPr>
            <w:rStyle w:val="ad"/>
            <w:color w:val="auto"/>
            <w:sz w:val="28"/>
            <w:szCs w:val="28"/>
            <w:u w:val="none"/>
          </w:rPr>
          <w:t>ному классу? // Социологические исследования. № 1. 2019. C. 18-28</w:t>
        </w:r>
      </w:hyperlink>
    </w:p>
    <w:p w:rsidR="00736A96" w:rsidRPr="00736A96" w:rsidRDefault="006C36A4" w:rsidP="00736A96">
      <w:pPr>
        <w:numPr>
          <w:ilvl w:val="0"/>
          <w:numId w:val="18"/>
        </w:numPr>
        <w:shd w:val="clear" w:color="auto" w:fill="FFFFFF"/>
        <w:tabs>
          <w:tab w:val="left" w:pos="567"/>
        </w:tabs>
        <w:spacing w:line="276" w:lineRule="auto"/>
        <w:ind w:left="0" w:firstLine="0"/>
        <w:contextualSpacing/>
        <w:jc w:val="both"/>
        <w:rPr>
          <w:sz w:val="28"/>
          <w:szCs w:val="28"/>
        </w:rPr>
      </w:pPr>
      <w:hyperlink r:id="rId39" w:history="1">
        <w:r w:rsidR="00736A96" w:rsidRPr="00736A96">
          <w:rPr>
            <w:rStyle w:val="ad"/>
            <w:color w:val="auto"/>
            <w:sz w:val="28"/>
            <w:szCs w:val="28"/>
            <w:u w:val="none"/>
          </w:rPr>
          <w:t>Тихонова Н. Е.</w:t>
        </w:r>
      </w:hyperlink>
      <w:r w:rsidR="00736A96">
        <w:rPr>
          <w:sz w:val="28"/>
          <w:szCs w:val="28"/>
        </w:rPr>
        <w:t xml:space="preserve"> </w:t>
      </w:r>
      <w:hyperlink r:id="rId40" w:history="1">
        <w:proofErr w:type="spellStart"/>
        <w:r w:rsidR="00736A96" w:rsidRPr="00736A96">
          <w:rPr>
            <w:rStyle w:val="ad"/>
            <w:color w:val="auto"/>
            <w:sz w:val="28"/>
            <w:szCs w:val="28"/>
            <w:u w:val="none"/>
          </w:rPr>
          <w:t>Прекариат</w:t>
        </w:r>
        <w:proofErr w:type="spellEnd"/>
        <w:r w:rsidR="00736A96" w:rsidRPr="00736A96">
          <w:rPr>
            <w:rStyle w:val="ad"/>
            <w:color w:val="auto"/>
            <w:sz w:val="28"/>
            <w:szCs w:val="28"/>
            <w:u w:val="none"/>
          </w:rPr>
          <w:t xml:space="preserve"> и перспективы изменения социальной стру</w:t>
        </w:r>
        <w:r w:rsidR="00736A96" w:rsidRPr="00736A96">
          <w:rPr>
            <w:rStyle w:val="ad"/>
            <w:color w:val="auto"/>
            <w:sz w:val="28"/>
            <w:szCs w:val="28"/>
            <w:u w:val="none"/>
          </w:rPr>
          <w:t>к</w:t>
        </w:r>
        <w:r w:rsidR="00736A96" w:rsidRPr="00736A96">
          <w:rPr>
            <w:rStyle w:val="ad"/>
            <w:color w:val="auto"/>
            <w:sz w:val="28"/>
            <w:szCs w:val="28"/>
            <w:u w:val="none"/>
          </w:rPr>
          <w:t>туры российского общества // Социологические исследования. № 2. 2019. C. 167-173</w:t>
        </w:r>
      </w:hyperlink>
    </w:p>
    <w:p w:rsidR="00847E5C" w:rsidRPr="00A06087" w:rsidRDefault="00847E5C" w:rsidP="00B25C34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AE3772" w:rsidRPr="00A06087" w:rsidRDefault="00C222CB" w:rsidP="00F51210">
      <w:pPr>
        <w:jc w:val="center"/>
        <w:outlineLvl w:val="0"/>
        <w:rPr>
          <w:b/>
          <w:sz w:val="28"/>
          <w:szCs w:val="28"/>
        </w:rPr>
      </w:pPr>
      <w:bookmarkStart w:id="10" w:name="_Toc58777698"/>
      <w:r w:rsidRPr="00A06087">
        <w:rPr>
          <w:b/>
          <w:bCs/>
          <w:sz w:val="28"/>
          <w:szCs w:val="28"/>
          <w:lang w:val="en-US"/>
        </w:rPr>
        <w:t>VI</w:t>
      </w:r>
      <w:r w:rsidR="00171B34" w:rsidRPr="00A06087">
        <w:rPr>
          <w:b/>
          <w:bCs/>
          <w:sz w:val="28"/>
          <w:szCs w:val="28"/>
          <w:lang w:val="en-US"/>
        </w:rPr>
        <w:t>I</w:t>
      </w:r>
      <w:r w:rsidR="00AE3772" w:rsidRPr="00A06087">
        <w:rPr>
          <w:b/>
          <w:bCs/>
          <w:sz w:val="28"/>
          <w:szCs w:val="28"/>
        </w:rPr>
        <w:t>.</w:t>
      </w:r>
      <w:r w:rsidR="00171B34" w:rsidRPr="00A06087">
        <w:rPr>
          <w:b/>
          <w:bCs/>
          <w:sz w:val="28"/>
          <w:szCs w:val="28"/>
        </w:rPr>
        <w:t xml:space="preserve"> </w:t>
      </w:r>
      <w:r w:rsidR="00AE3772" w:rsidRPr="00A06087">
        <w:rPr>
          <w:b/>
          <w:bCs/>
          <w:sz w:val="28"/>
          <w:szCs w:val="28"/>
        </w:rPr>
        <w:t>ВОПРОС</w:t>
      </w:r>
      <w:r w:rsidRPr="00A06087">
        <w:rPr>
          <w:b/>
          <w:bCs/>
          <w:sz w:val="28"/>
          <w:szCs w:val="28"/>
        </w:rPr>
        <w:t>Ы</w:t>
      </w:r>
      <w:r w:rsidR="00171B34" w:rsidRPr="00A06087">
        <w:rPr>
          <w:b/>
          <w:bCs/>
          <w:sz w:val="28"/>
          <w:szCs w:val="28"/>
        </w:rPr>
        <w:t xml:space="preserve"> </w:t>
      </w:r>
      <w:r w:rsidR="003A1E04" w:rsidRPr="00A06087">
        <w:rPr>
          <w:b/>
          <w:bCs/>
          <w:sz w:val="28"/>
          <w:szCs w:val="28"/>
        </w:rPr>
        <w:t>И</w:t>
      </w:r>
      <w:r w:rsidR="00171B34" w:rsidRPr="00A06087">
        <w:rPr>
          <w:b/>
          <w:bCs/>
          <w:sz w:val="28"/>
          <w:szCs w:val="28"/>
        </w:rPr>
        <w:t xml:space="preserve"> </w:t>
      </w:r>
      <w:r w:rsidR="003A1E04" w:rsidRPr="00A06087">
        <w:rPr>
          <w:b/>
          <w:bCs/>
          <w:sz w:val="28"/>
          <w:szCs w:val="28"/>
        </w:rPr>
        <w:t>ЗАДАНИ</w:t>
      </w:r>
      <w:r w:rsidRPr="00A06087">
        <w:rPr>
          <w:b/>
          <w:bCs/>
          <w:sz w:val="28"/>
          <w:szCs w:val="28"/>
        </w:rPr>
        <w:t>Я</w:t>
      </w:r>
      <w:r w:rsidR="00171B34" w:rsidRPr="00A06087">
        <w:rPr>
          <w:b/>
          <w:bCs/>
          <w:sz w:val="28"/>
          <w:szCs w:val="28"/>
        </w:rPr>
        <w:t xml:space="preserve"> </w:t>
      </w:r>
      <w:r w:rsidR="00AE3772" w:rsidRPr="00A06087">
        <w:rPr>
          <w:b/>
          <w:bCs/>
          <w:sz w:val="28"/>
          <w:szCs w:val="28"/>
        </w:rPr>
        <w:t>К</w:t>
      </w:r>
      <w:r w:rsidR="00171B34" w:rsidRPr="00A06087">
        <w:rPr>
          <w:b/>
          <w:bCs/>
          <w:sz w:val="28"/>
          <w:szCs w:val="28"/>
        </w:rPr>
        <w:t xml:space="preserve"> </w:t>
      </w:r>
      <w:r w:rsidR="000B2EEE" w:rsidRPr="00A06087">
        <w:rPr>
          <w:b/>
          <w:bCs/>
          <w:sz w:val="28"/>
          <w:szCs w:val="28"/>
        </w:rPr>
        <w:t>ЭКЗАМЕН</w:t>
      </w:r>
      <w:r w:rsidR="00AE3772" w:rsidRPr="00A06087">
        <w:rPr>
          <w:b/>
          <w:bCs/>
          <w:sz w:val="28"/>
          <w:szCs w:val="28"/>
        </w:rPr>
        <w:t>У</w:t>
      </w:r>
      <w:bookmarkEnd w:id="10"/>
      <w:r w:rsidR="00171B34" w:rsidRPr="00A06087">
        <w:rPr>
          <w:b/>
          <w:bCs/>
          <w:sz w:val="28"/>
          <w:szCs w:val="28"/>
        </w:rPr>
        <w:t xml:space="preserve"> 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Понятие социальной структуры, основные элементы.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Социальные общности. Реальные и номинальные социальные группы.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Социально-экономические и имущественные различия в современном обществе.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Особенности социально-демографической структуры в современном российском обществе.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Социальнопрофессиональная</w:t>
      </w:r>
      <w:proofErr w:type="spellEnd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 xml:space="preserve"> и отраслевая структура современного российского общества.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Этносоциальные</w:t>
      </w:r>
      <w:proofErr w:type="spellEnd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 xml:space="preserve"> аспекты социального неравенства.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Социально-территориальные общности: понятие, критерии образов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ния и разделения социально-территориальных общностей. Их функции и о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т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личительные особенности.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Организационно-управленческая структура в российском обществе. Современные формы организации труда.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Духовно-идеологические и религиозно-конфессиональные различия  современного российского общества.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Стратификационные</w:t>
      </w:r>
      <w:proofErr w:type="spellEnd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 xml:space="preserve"> системы: понятие и типы (по Д. </w:t>
      </w:r>
      <w:proofErr w:type="spellStart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Груски</w:t>
      </w:r>
      <w:proofErr w:type="spellEnd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 xml:space="preserve"> и О. </w:t>
      </w:r>
      <w:proofErr w:type="spellStart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Шк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ратану</w:t>
      </w:r>
      <w:proofErr w:type="spellEnd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>).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Стратификационная</w:t>
      </w:r>
      <w:proofErr w:type="spellEnd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 xml:space="preserve"> теория М. Вебера.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Социальная мобильность: основные понятия, сущность, функции, к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налы, формы.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 xml:space="preserve">Особенности положения и состава элитных и </w:t>
      </w:r>
      <w:proofErr w:type="spellStart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субэлитных</w:t>
      </w:r>
      <w:proofErr w:type="spellEnd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 xml:space="preserve"> групп ро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с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сийского общества.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Понятие среднего класса, критерии выделения и основные функции среднего класса.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Абсолютная, относительная и субъективная бедность.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Классовый анализ.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Неовеберианский</w:t>
      </w:r>
      <w:proofErr w:type="spellEnd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 xml:space="preserve"> подход к классовому анализу: британская традиция (</w:t>
      </w:r>
      <w:proofErr w:type="spellStart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Д.Голдторп</w:t>
      </w:r>
      <w:proofErr w:type="spellEnd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>) и американская традиция (Ллойд Уорнер, Гилберт-</w:t>
      </w:r>
      <w:proofErr w:type="spellStart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Каль</w:t>
      </w:r>
      <w:proofErr w:type="spellEnd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 xml:space="preserve"> и </w:t>
      </w:r>
      <w:proofErr w:type="spellStart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К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улман-Рейнуотер</w:t>
      </w:r>
      <w:proofErr w:type="spellEnd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>).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Неомарксистский</w:t>
      </w:r>
      <w:proofErr w:type="spellEnd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 xml:space="preserve"> подход к классовому анализу (Э.Райт).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Ресурсный подход к стратификации (</w:t>
      </w:r>
      <w:proofErr w:type="spellStart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П.Бурдье</w:t>
      </w:r>
      <w:proofErr w:type="spellEnd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Э.Соренсен</w:t>
      </w:r>
      <w:proofErr w:type="spellEnd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Д.Груски</w:t>
      </w:r>
      <w:proofErr w:type="spellEnd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>). Виды активов и капиталов.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Применимость опросных методов исследования социальной структуры.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Применимость качественных методик изучения социального нераве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ства.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Определить круг потенциальных заказчиков, заинтересованных в из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у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чении проблем социального неравенства.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Дать научное и социальное обоснование актуальности исследования среднего класса в России.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Сравнить возможности количественных и качественных методик в из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у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чении социальной мобильности.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Объяснить принципы функционирования интернет-платформ, которые обрабатывают большие данные.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Сравнить категории К. Маркса «класс в себе» и «класс для себя».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 xml:space="preserve">Привести </w:t>
      </w:r>
      <w:proofErr w:type="spellStart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опрационализацию</w:t>
      </w:r>
      <w:proofErr w:type="spellEnd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 xml:space="preserve"> «экономического ресурса» и выработать для приведенных индикаторов соответствующие вопросы.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 xml:space="preserve">Привести </w:t>
      </w:r>
      <w:proofErr w:type="spellStart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опрационализацию</w:t>
      </w:r>
      <w:proofErr w:type="spellEnd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 xml:space="preserve"> «властного ресурса» и выработать для приведенных индикаторов соответствующие вопросы.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 xml:space="preserve">Привести </w:t>
      </w:r>
      <w:proofErr w:type="spellStart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опрационализацию</w:t>
      </w:r>
      <w:proofErr w:type="spellEnd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 xml:space="preserve"> «физиологического ресурса» и выраб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тать для приведенных индикаторов соответствующие вопросы.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 xml:space="preserve">Привести </w:t>
      </w:r>
      <w:proofErr w:type="spellStart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опрационализацию</w:t>
      </w:r>
      <w:proofErr w:type="spellEnd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 xml:space="preserve"> «квалификационного ресурса» и выраб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тать для приведенных индикаторов соответствующие вопросы.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 xml:space="preserve">Привести </w:t>
      </w:r>
      <w:proofErr w:type="spellStart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опрационализацию</w:t>
      </w:r>
      <w:proofErr w:type="spellEnd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 xml:space="preserve"> «социального ресурса» и выработать для приведенных индикаторов соответствующие вопросы.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 xml:space="preserve">Привести </w:t>
      </w:r>
      <w:proofErr w:type="spellStart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опрационализацию</w:t>
      </w:r>
      <w:proofErr w:type="spellEnd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 xml:space="preserve"> «символического ресурса» и выработать для приведенных индикаторов соответствующие вопросы.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 xml:space="preserve">Привести </w:t>
      </w:r>
      <w:proofErr w:type="spellStart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опрационализацию</w:t>
      </w:r>
      <w:proofErr w:type="spellEnd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 xml:space="preserve"> «культурного ресурса» и выработать для приведенных индикаторов соответствующие вопросы.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 xml:space="preserve">Привести </w:t>
      </w:r>
      <w:proofErr w:type="spellStart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опрационализацию</w:t>
      </w:r>
      <w:proofErr w:type="spellEnd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 xml:space="preserve"> «личностного ресурса» и выработать для приведенных индикаторов соответствующие вопросы.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 xml:space="preserve">Смоделировать </w:t>
      </w:r>
      <w:proofErr w:type="spellStart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стратификационный</w:t>
      </w:r>
      <w:proofErr w:type="spellEnd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 xml:space="preserve"> анализ общественных групп на основе ресурсного подхода.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Обосновать использование социологического мониторинга для изуч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ния и решения проблем неравенства.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Составить план социологического исследования дауншифтинга по-российски.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Назвать факторы, которые могут повлиять на изменение дизайна с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циологического изучения социального расслоения.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Составить программу исследования социологического портрета ро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с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сийской группы / слоя.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Проанализировать на основе методики ESOMAR социальную структ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у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ру российского общества.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Проанализировать методику российского социального исследования по программе Европейского Социального Исследования.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Сравнить познавательные возможности качественных и количестве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ных методов социологического исследования социальной структуры.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Составить (примерный) методический раздел программы социологич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ского исследования форм бедности в современной России.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 xml:space="preserve">Подобрать и аргументировать свой выбор теоретико-методологического подхода к изучению специфики положения и состава элитных и </w:t>
      </w:r>
      <w:proofErr w:type="spellStart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субэлитных</w:t>
      </w:r>
      <w:proofErr w:type="spellEnd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 xml:space="preserve"> групп современного российского общества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Определить объект, предмет исследования и методику изучения ос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бенностей положение в социальной структуре России рабочего класса.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Предложить инструмент изучения основных факторов социальной м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бильности в современной России.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Проанализировать методику построения доходной стратификации и особенности российской модели доходной стратификации.</w:t>
      </w:r>
    </w:p>
    <w:p w:rsidR="003019C5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Проанализировать особенности социальной структуры и стратифик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ции общества советского типа.</w:t>
      </w:r>
    </w:p>
    <w:sectPr w:rsidR="003019C5" w:rsidRPr="00A91784" w:rsidSect="00786D90">
      <w:footerReference w:type="even" r:id="rId41"/>
      <w:footerReference w:type="default" r:id="rId4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6A4" w:rsidRDefault="006C36A4">
      <w:r>
        <w:separator/>
      </w:r>
    </w:p>
  </w:endnote>
  <w:endnote w:type="continuationSeparator" w:id="0">
    <w:p w:rsidR="006C36A4" w:rsidRDefault="006C3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6A4" w:rsidRDefault="006C36A4" w:rsidP="00FB5FAB">
    <w:pPr>
      <w:pStyle w:val="af7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6C36A4" w:rsidRDefault="006C36A4">
    <w:pPr>
      <w:pStyle w:val="af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6A4" w:rsidRDefault="006C36A4" w:rsidP="00FB5FAB">
    <w:pPr>
      <w:pStyle w:val="af7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 w:rsidR="00B7744A">
      <w:rPr>
        <w:rStyle w:val="af9"/>
        <w:noProof/>
      </w:rPr>
      <w:t>2</w:t>
    </w:r>
    <w:r>
      <w:rPr>
        <w:rStyle w:val="af9"/>
      </w:rPr>
      <w:fldChar w:fldCharType="end"/>
    </w:r>
  </w:p>
  <w:p w:rsidR="006C36A4" w:rsidRDefault="006C36A4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6A4" w:rsidRDefault="006C36A4">
      <w:r>
        <w:separator/>
      </w:r>
    </w:p>
  </w:footnote>
  <w:footnote w:type="continuationSeparator" w:id="0">
    <w:p w:rsidR="006C36A4" w:rsidRDefault="006C36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2214C64"/>
    <w:multiLevelType w:val="hybridMultilevel"/>
    <w:tmpl w:val="30FC81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0E0A27"/>
    <w:multiLevelType w:val="hybridMultilevel"/>
    <w:tmpl w:val="30FC81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A3735"/>
    <w:multiLevelType w:val="multilevel"/>
    <w:tmpl w:val="781AE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1C67D6"/>
    <w:multiLevelType w:val="hybridMultilevel"/>
    <w:tmpl w:val="A2CCF924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5">
    <w:nsid w:val="1D364E35"/>
    <w:multiLevelType w:val="hybridMultilevel"/>
    <w:tmpl w:val="DA5A5E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3E43B6"/>
    <w:multiLevelType w:val="hybridMultilevel"/>
    <w:tmpl w:val="F4F050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F440C2"/>
    <w:multiLevelType w:val="hybridMultilevel"/>
    <w:tmpl w:val="38C8CB9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207120E"/>
    <w:multiLevelType w:val="hybridMultilevel"/>
    <w:tmpl w:val="DA5A5E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5B7EC4"/>
    <w:multiLevelType w:val="multilevel"/>
    <w:tmpl w:val="F64C4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73A0F70"/>
    <w:multiLevelType w:val="hybridMultilevel"/>
    <w:tmpl w:val="38580A38"/>
    <w:lvl w:ilvl="0" w:tplc="575E1F52">
      <w:start w:val="1"/>
      <w:numFmt w:val="decimal"/>
      <w:lvlText w:val="%1."/>
      <w:lvlJc w:val="left"/>
      <w:pPr>
        <w:ind w:left="1931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27662B72"/>
    <w:multiLevelType w:val="multilevel"/>
    <w:tmpl w:val="C29C5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8725706"/>
    <w:multiLevelType w:val="hybridMultilevel"/>
    <w:tmpl w:val="7174E7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F03F5A"/>
    <w:multiLevelType w:val="hybridMultilevel"/>
    <w:tmpl w:val="DA5A5E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1C424B"/>
    <w:multiLevelType w:val="multilevel"/>
    <w:tmpl w:val="168C6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FFA51C2"/>
    <w:multiLevelType w:val="multilevel"/>
    <w:tmpl w:val="AAA86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1C46C67"/>
    <w:multiLevelType w:val="hybridMultilevel"/>
    <w:tmpl w:val="E25C9452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">
    <w:nsid w:val="3585703A"/>
    <w:multiLevelType w:val="multilevel"/>
    <w:tmpl w:val="83CE0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63A7D0D"/>
    <w:multiLevelType w:val="hybridMultilevel"/>
    <w:tmpl w:val="46467D1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4291A35"/>
    <w:multiLevelType w:val="hybridMultilevel"/>
    <w:tmpl w:val="DA5A5E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4D1E79"/>
    <w:multiLevelType w:val="hybridMultilevel"/>
    <w:tmpl w:val="DA5A5E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584EBE"/>
    <w:multiLevelType w:val="hybridMultilevel"/>
    <w:tmpl w:val="33105C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AF602AF"/>
    <w:multiLevelType w:val="multilevel"/>
    <w:tmpl w:val="6AD04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CC83D3F"/>
    <w:multiLevelType w:val="hybridMultilevel"/>
    <w:tmpl w:val="150240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0D7605"/>
    <w:multiLevelType w:val="hybridMultilevel"/>
    <w:tmpl w:val="046601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E34EFA"/>
    <w:multiLevelType w:val="hybridMultilevel"/>
    <w:tmpl w:val="67106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B9425A"/>
    <w:multiLevelType w:val="hybridMultilevel"/>
    <w:tmpl w:val="DA5A5E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1"/>
  </w:num>
  <w:num w:numId="3">
    <w:abstractNumId w:val="10"/>
  </w:num>
  <w:num w:numId="4">
    <w:abstractNumId w:val="16"/>
  </w:num>
  <w:num w:numId="5">
    <w:abstractNumId w:val="25"/>
  </w:num>
  <w:num w:numId="6">
    <w:abstractNumId w:val="7"/>
  </w:num>
  <w:num w:numId="7">
    <w:abstractNumId w:val="18"/>
  </w:num>
  <w:num w:numId="8">
    <w:abstractNumId w:val="23"/>
  </w:num>
  <w:num w:numId="9">
    <w:abstractNumId w:val="6"/>
  </w:num>
  <w:num w:numId="10">
    <w:abstractNumId w:val="26"/>
  </w:num>
  <w:num w:numId="11">
    <w:abstractNumId w:val="13"/>
  </w:num>
  <w:num w:numId="12">
    <w:abstractNumId w:val="22"/>
  </w:num>
  <w:num w:numId="13">
    <w:abstractNumId w:val="24"/>
  </w:num>
  <w:num w:numId="14">
    <w:abstractNumId w:val="2"/>
  </w:num>
  <w:num w:numId="15">
    <w:abstractNumId w:val="9"/>
  </w:num>
  <w:num w:numId="16">
    <w:abstractNumId w:val="15"/>
  </w:num>
  <w:num w:numId="17">
    <w:abstractNumId w:val="11"/>
  </w:num>
  <w:num w:numId="18">
    <w:abstractNumId w:val="12"/>
  </w:num>
  <w:num w:numId="19">
    <w:abstractNumId w:val="8"/>
  </w:num>
  <w:num w:numId="20">
    <w:abstractNumId w:val="19"/>
  </w:num>
  <w:num w:numId="21">
    <w:abstractNumId w:val="17"/>
  </w:num>
  <w:num w:numId="22">
    <w:abstractNumId w:val="14"/>
  </w:num>
  <w:num w:numId="23">
    <w:abstractNumId w:val="3"/>
  </w:num>
  <w:num w:numId="24">
    <w:abstractNumId w:val="20"/>
  </w:num>
  <w:num w:numId="25">
    <w:abstractNumId w:val="5"/>
  </w:num>
  <w:num w:numId="26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oNotHyphenateCaps/>
  <w:characterSpacingControl w:val="doNotCompress"/>
  <w:doNotValidateAgainstSchema/>
  <w:doNotDemarcateInvalidXml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4C1C"/>
    <w:rsid w:val="00006676"/>
    <w:rsid w:val="000077EE"/>
    <w:rsid w:val="00014348"/>
    <w:rsid w:val="0002014D"/>
    <w:rsid w:val="0002256C"/>
    <w:rsid w:val="000248E4"/>
    <w:rsid w:val="00030811"/>
    <w:rsid w:val="000321BB"/>
    <w:rsid w:val="00043892"/>
    <w:rsid w:val="000536EF"/>
    <w:rsid w:val="00057555"/>
    <w:rsid w:val="0006110E"/>
    <w:rsid w:val="00062F99"/>
    <w:rsid w:val="00083A33"/>
    <w:rsid w:val="00084630"/>
    <w:rsid w:val="00084DD9"/>
    <w:rsid w:val="000925D1"/>
    <w:rsid w:val="00093184"/>
    <w:rsid w:val="000971D4"/>
    <w:rsid w:val="00097E35"/>
    <w:rsid w:val="000A2090"/>
    <w:rsid w:val="000A46BB"/>
    <w:rsid w:val="000A6933"/>
    <w:rsid w:val="000B01A1"/>
    <w:rsid w:val="000B2EEE"/>
    <w:rsid w:val="000B6EE2"/>
    <w:rsid w:val="000B74AA"/>
    <w:rsid w:val="000D799A"/>
    <w:rsid w:val="000F14CE"/>
    <w:rsid w:val="000F2CFD"/>
    <w:rsid w:val="000F4836"/>
    <w:rsid w:val="00112AD0"/>
    <w:rsid w:val="00114DC5"/>
    <w:rsid w:val="001163A2"/>
    <w:rsid w:val="001165E2"/>
    <w:rsid w:val="001257B6"/>
    <w:rsid w:val="001262D3"/>
    <w:rsid w:val="00131FE0"/>
    <w:rsid w:val="0014015D"/>
    <w:rsid w:val="001410BF"/>
    <w:rsid w:val="00142E74"/>
    <w:rsid w:val="00142F9E"/>
    <w:rsid w:val="00144751"/>
    <w:rsid w:val="00152B06"/>
    <w:rsid w:val="001544E5"/>
    <w:rsid w:val="00156D55"/>
    <w:rsid w:val="00157CAC"/>
    <w:rsid w:val="00164887"/>
    <w:rsid w:val="00171B34"/>
    <w:rsid w:val="001804B2"/>
    <w:rsid w:val="00192049"/>
    <w:rsid w:val="001928FB"/>
    <w:rsid w:val="001958DB"/>
    <w:rsid w:val="001A1C67"/>
    <w:rsid w:val="001A3671"/>
    <w:rsid w:val="001A5A84"/>
    <w:rsid w:val="001B7CDE"/>
    <w:rsid w:val="001C16D7"/>
    <w:rsid w:val="001D1293"/>
    <w:rsid w:val="001D60F0"/>
    <w:rsid w:val="001E238D"/>
    <w:rsid w:val="001E36A5"/>
    <w:rsid w:val="001F11EF"/>
    <w:rsid w:val="00201F63"/>
    <w:rsid w:val="002025DC"/>
    <w:rsid w:val="00207027"/>
    <w:rsid w:val="002073C0"/>
    <w:rsid w:val="00210F20"/>
    <w:rsid w:val="00217FEC"/>
    <w:rsid w:val="0022020B"/>
    <w:rsid w:val="00222845"/>
    <w:rsid w:val="0023506B"/>
    <w:rsid w:val="00237158"/>
    <w:rsid w:val="002371EC"/>
    <w:rsid w:val="0025303C"/>
    <w:rsid w:val="0025485E"/>
    <w:rsid w:val="00254A0D"/>
    <w:rsid w:val="00262650"/>
    <w:rsid w:val="00262B81"/>
    <w:rsid w:val="0026306C"/>
    <w:rsid w:val="00264ADD"/>
    <w:rsid w:val="002651EB"/>
    <w:rsid w:val="002655C2"/>
    <w:rsid w:val="00271A1B"/>
    <w:rsid w:val="00277F14"/>
    <w:rsid w:val="00280712"/>
    <w:rsid w:val="002840C7"/>
    <w:rsid w:val="0028544B"/>
    <w:rsid w:val="0029126A"/>
    <w:rsid w:val="002A269A"/>
    <w:rsid w:val="002A2DAD"/>
    <w:rsid w:val="002B2303"/>
    <w:rsid w:val="002B2983"/>
    <w:rsid w:val="002B5ACC"/>
    <w:rsid w:val="002C0E6E"/>
    <w:rsid w:val="002C2189"/>
    <w:rsid w:val="002C528B"/>
    <w:rsid w:val="002C5D42"/>
    <w:rsid w:val="002C73A5"/>
    <w:rsid w:val="002D0BCA"/>
    <w:rsid w:val="002E21E6"/>
    <w:rsid w:val="002E2F0F"/>
    <w:rsid w:val="002F2A1F"/>
    <w:rsid w:val="00300A91"/>
    <w:rsid w:val="003019C5"/>
    <w:rsid w:val="00302761"/>
    <w:rsid w:val="00302F6F"/>
    <w:rsid w:val="00303947"/>
    <w:rsid w:val="00303DF4"/>
    <w:rsid w:val="00313919"/>
    <w:rsid w:val="00323AA9"/>
    <w:rsid w:val="0032465F"/>
    <w:rsid w:val="003265E4"/>
    <w:rsid w:val="00332480"/>
    <w:rsid w:val="0033582B"/>
    <w:rsid w:val="003368C1"/>
    <w:rsid w:val="00343276"/>
    <w:rsid w:val="003448B8"/>
    <w:rsid w:val="00345CEA"/>
    <w:rsid w:val="00350E92"/>
    <w:rsid w:val="00352142"/>
    <w:rsid w:val="0035342C"/>
    <w:rsid w:val="00356A32"/>
    <w:rsid w:val="003648AE"/>
    <w:rsid w:val="003747A3"/>
    <w:rsid w:val="00375381"/>
    <w:rsid w:val="0038316A"/>
    <w:rsid w:val="00384BA8"/>
    <w:rsid w:val="0039782E"/>
    <w:rsid w:val="003A0CC9"/>
    <w:rsid w:val="003A1E04"/>
    <w:rsid w:val="003B0DBF"/>
    <w:rsid w:val="003B1170"/>
    <w:rsid w:val="003D0FB9"/>
    <w:rsid w:val="003D2DB3"/>
    <w:rsid w:val="003F3E5A"/>
    <w:rsid w:val="003F66EB"/>
    <w:rsid w:val="00404EC7"/>
    <w:rsid w:val="0041127E"/>
    <w:rsid w:val="00413377"/>
    <w:rsid w:val="004149C6"/>
    <w:rsid w:val="004338D9"/>
    <w:rsid w:val="004362D3"/>
    <w:rsid w:val="00436B1A"/>
    <w:rsid w:val="00440A62"/>
    <w:rsid w:val="004418DE"/>
    <w:rsid w:val="00442FF5"/>
    <w:rsid w:val="00446430"/>
    <w:rsid w:val="0045217D"/>
    <w:rsid w:val="00455509"/>
    <w:rsid w:val="00457E0F"/>
    <w:rsid w:val="00460D84"/>
    <w:rsid w:val="004622A6"/>
    <w:rsid w:val="00463379"/>
    <w:rsid w:val="004712BC"/>
    <w:rsid w:val="00472A87"/>
    <w:rsid w:val="0047612D"/>
    <w:rsid w:val="004778A1"/>
    <w:rsid w:val="004802EB"/>
    <w:rsid w:val="00480B57"/>
    <w:rsid w:val="00496238"/>
    <w:rsid w:val="004A68A0"/>
    <w:rsid w:val="004B5D18"/>
    <w:rsid w:val="004C7AF4"/>
    <w:rsid w:val="004C7F3A"/>
    <w:rsid w:val="004E2389"/>
    <w:rsid w:val="004F418C"/>
    <w:rsid w:val="0051343B"/>
    <w:rsid w:val="0051379E"/>
    <w:rsid w:val="00515585"/>
    <w:rsid w:val="0052798B"/>
    <w:rsid w:val="005421AF"/>
    <w:rsid w:val="00542F8F"/>
    <w:rsid w:val="0054795D"/>
    <w:rsid w:val="005545D3"/>
    <w:rsid w:val="005603B0"/>
    <w:rsid w:val="00565D74"/>
    <w:rsid w:val="00566061"/>
    <w:rsid w:val="00567FA4"/>
    <w:rsid w:val="005761BB"/>
    <w:rsid w:val="005772EE"/>
    <w:rsid w:val="00583F6F"/>
    <w:rsid w:val="005841CE"/>
    <w:rsid w:val="005863F8"/>
    <w:rsid w:val="005918C0"/>
    <w:rsid w:val="0059483B"/>
    <w:rsid w:val="00595350"/>
    <w:rsid w:val="005974B5"/>
    <w:rsid w:val="005A0288"/>
    <w:rsid w:val="005A3246"/>
    <w:rsid w:val="005C2D52"/>
    <w:rsid w:val="005C33A9"/>
    <w:rsid w:val="005C4C87"/>
    <w:rsid w:val="005C62C1"/>
    <w:rsid w:val="005D6032"/>
    <w:rsid w:val="005E5C42"/>
    <w:rsid w:val="005E60D5"/>
    <w:rsid w:val="005E61EA"/>
    <w:rsid w:val="005F0C19"/>
    <w:rsid w:val="005F5A6B"/>
    <w:rsid w:val="00601716"/>
    <w:rsid w:val="00602A23"/>
    <w:rsid w:val="0060342E"/>
    <w:rsid w:val="00604B41"/>
    <w:rsid w:val="0061577A"/>
    <w:rsid w:val="0062593B"/>
    <w:rsid w:val="00626B12"/>
    <w:rsid w:val="00637367"/>
    <w:rsid w:val="0064017C"/>
    <w:rsid w:val="006573CC"/>
    <w:rsid w:val="0066573E"/>
    <w:rsid w:val="00677F5C"/>
    <w:rsid w:val="006832B9"/>
    <w:rsid w:val="006869F5"/>
    <w:rsid w:val="0069261B"/>
    <w:rsid w:val="0069678C"/>
    <w:rsid w:val="006A0D7E"/>
    <w:rsid w:val="006A5FC9"/>
    <w:rsid w:val="006A7043"/>
    <w:rsid w:val="006B210E"/>
    <w:rsid w:val="006C1E74"/>
    <w:rsid w:val="006C36A4"/>
    <w:rsid w:val="006D49AB"/>
    <w:rsid w:val="006D6E01"/>
    <w:rsid w:val="006E2D87"/>
    <w:rsid w:val="006E5D2C"/>
    <w:rsid w:val="006F0FFD"/>
    <w:rsid w:val="006F1109"/>
    <w:rsid w:val="006F580F"/>
    <w:rsid w:val="00701E3F"/>
    <w:rsid w:val="00714712"/>
    <w:rsid w:val="00716E33"/>
    <w:rsid w:val="00717EC3"/>
    <w:rsid w:val="007326BF"/>
    <w:rsid w:val="00733CE7"/>
    <w:rsid w:val="007341C3"/>
    <w:rsid w:val="00736A96"/>
    <w:rsid w:val="007433B2"/>
    <w:rsid w:val="00743E4F"/>
    <w:rsid w:val="00744D47"/>
    <w:rsid w:val="00755B90"/>
    <w:rsid w:val="00762B90"/>
    <w:rsid w:val="007633BD"/>
    <w:rsid w:val="00764AC5"/>
    <w:rsid w:val="00765241"/>
    <w:rsid w:val="00775772"/>
    <w:rsid w:val="0078180F"/>
    <w:rsid w:val="00782C54"/>
    <w:rsid w:val="00786D90"/>
    <w:rsid w:val="0078737F"/>
    <w:rsid w:val="007876AF"/>
    <w:rsid w:val="007A558F"/>
    <w:rsid w:val="007B5123"/>
    <w:rsid w:val="007C6D15"/>
    <w:rsid w:val="007D6271"/>
    <w:rsid w:val="007D7BCC"/>
    <w:rsid w:val="007E2078"/>
    <w:rsid w:val="007E2277"/>
    <w:rsid w:val="007E68BC"/>
    <w:rsid w:val="007E738F"/>
    <w:rsid w:val="007F0327"/>
    <w:rsid w:val="00802955"/>
    <w:rsid w:val="00803B14"/>
    <w:rsid w:val="00806CEE"/>
    <w:rsid w:val="00810182"/>
    <w:rsid w:val="0081186C"/>
    <w:rsid w:val="00811E61"/>
    <w:rsid w:val="00814D62"/>
    <w:rsid w:val="0081771E"/>
    <w:rsid w:val="00822B61"/>
    <w:rsid w:val="00831726"/>
    <w:rsid w:val="008343DD"/>
    <w:rsid w:val="00836713"/>
    <w:rsid w:val="00836F1D"/>
    <w:rsid w:val="00843C78"/>
    <w:rsid w:val="00847E5C"/>
    <w:rsid w:val="00860F50"/>
    <w:rsid w:val="0086728A"/>
    <w:rsid w:val="0087686D"/>
    <w:rsid w:val="00881F07"/>
    <w:rsid w:val="00883FC0"/>
    <w:rsid w:val="008870C4"/>
    <w:rsid w:val="00891E98"/>
    <w:rsid w:val="00893781"/>
    <w:rsid w:val="008A0518"/>
    <w:rsid w:val="008A22CD"/>
    <w:rsid w:val="008A3DF6"/>
    <w:rsid w:val="008B185A"/>
    <w:rsid w:val="008B283F"/>
    <w:rsid w:val="008B2CF7"/>
    <w:rsid w:val="008B4D65"/>
    <w:rsid w:val="008B6587"/>
    <w:rsid w:val="008C03BA"/>
    <w:rsid w:val="008C39C7"/>
    <w:rsid w:val="008C6B05"/>
    <w:rsid w:val="008D3C3E"/>
    <w:rsid w:val="008E0A4F"/>
    <w:rsid w:val="008F422D"/>
    <w:rsid w:val="008F60DD"/>
    <w:rsid w:val="00911EA2"/>
    <w:rsid w:val="00913515"/>
    <w:rsid w:val="00914252"/>
    <w:rsid w:val="0091601B"/>
    <w:rsid w:val="0091604A"/>
    <w:rsid w:val="0092644A"/>
    <w:rsid w:val="00934CBC"/>
    <w:rsid w:val="00936CCF"/>
    <w:rsid w:val="00941EA2"/>
    <w:rsid w:val="0094216E"/>
    <w:rsid w:val="0094777C"/>
    <w:rsid w:val="00954B49"/>
    <w:rsid w:val="00957E7D"/>
    <w:rsid w:val="00966102"/>
    <w:rsid w:val="0096745A"/>
    <w:rsid w:val="009679DC"/>
    <w:rsid w:val="009702AD"/>
    <w:rsid w:val="00975CC0"/>
    <w:rsid w:val="00975CCB"/>
    <w:rsid w:val="00983544"/>
    <w:rsid w:val="00990BDD"/>
    <w:rsid w:val="00990E62"/>
    <w:rsid w:val="00991CF5"/>
    <w:rsid w:val="009936E1"/>
    <w:rsid w:val="009B0829"/>
    <w:rsid w:val="009B5890"/>
    <w:rsid w:val="009D3B06"/>
    <w:rsid w:val="009D594B"/>
    <w:rsid w:val="009E45E1"/>
    <w:rsid w:val="009E4C9B"/>
    <w:rsid w:val="009F1F1E"/>
    <w:rsid w:val="00A06087"/>
    <w:rsid w:val="00A108C6"/>
    <w:rsid w:val="00A242CD"/>
    <w:rsid w:val="00A3146D"/>
    <w:rsid w:val="00A32757"/>
    <w:rsid w:val="00A34DAE"/>
    <w:rsid w:val="00A54575"/>
    <w:rsid w:val="00A72759"/>
    <w:rsid w:val="00A73854"/>
    <w:rsid w:val="00A74C1C"/>
    <w:rsid w:val="00A82619"/>
    <w:rsid w:val="00A84888"/>
    <w:rsid w:val="00A91784"/>
    <w:rsid w:val="00A95495"/>
    <w:rsid w:val="00A95846"/>
    <w:rsid w:val="00AA130C"/>
    <w:rsid w:val="00AA2323"/>
    <w:rsid w:val="00AB0612"/>
    <w:rsid w:val="00AC43C8"/>
    <w:rsid w:val="00AC51A7"/>
    <w:rsid w:val="00AD01E8"/>
    <w:rsid w:val="00AE3772"/>
    <w:rsid w:val="00AE5944"/>
    <w:rsid w:val="00AF2622"/>
    <w:rsid w:val="00B04C88"/>
    <w:rsid w:val="00B04FE2"/>
    <w:rsid w:val="00B062C7"/>
    <w:rsid w:val="00B06CDF"/>
    <w:rsid w:val="00B071FA"/>
    <w:rsid w:val="00B146DC"/>
    <w:rsid w:val="00B16B6F"/>
    <w:rsid w:val="00B25AAA"/>
    <w:rsid w:val="00B25C34"/>
    <w:rsid w:val="00B27303"/>
    <w:rsid w:val="00B4451F"/>
    <w:rsid w:val="00B455AC"/>
    <w:rsid w:val="00B518F7"/>
    <w:rsid w:val="00B53DBB"/>
    <w:rsid w:val="00B55768"/>
    <w:rsid w:val="00B60652"/>
    <w:rsid w:val="00B62F96"/>
    <w:rsid w:val="00B63EB4"/>
    <w:rsid w:val="00B64086"/>
    <w:rsid w:val="00B7744A"/>
    <w:rsid w:val="00B77F54"/>
    <w:rsid w:val="00B85515"/>
    <w:rsid w:val="00B90096"/>
    <w:rsid w:val="00B94FA8"/>
    <w:rsid w:val="00BA149B"/>
    <w:rsid w:val="00BA6DA6"/>
    <w:rsid w:val="00BB2670"/>
    <w:rsid w:val="00BB3543"/>
    <w:rsid w:val="00BB58EA"/>
    <w:rsid w:val="00BD00CC"/>
    <w:rsid w:val="00BD32BD"/>
    <w:rsid w:val="00BE2BD5"/>
    <w:rsid w:val="00BF0501"/>
    <w:rsid w:val="00BF45CB"/>
    <w:rsid w:val="00C02DF9"/>
    <w:rsid w:val="00C0709E"/>
    <w:rsid w:val="00C2216B"/>
    <w:rsid w:val="00C222CB"/>
    <w:rsid w:val="00C22554"/>
    <w:rsid w:val="00C22BFF"/>
    <w:rsid w:val="00C3032F"/>
    <w:rsid w:val="00C34AC1"/>
    <w:rsid w:val="00C34F98"/>
    <w:rsid w:val="00C43895"/>
    <w:rsid w:val="00C51173"/>
    <w:rsid w:val="00C51562"/>
    <w:rsid w:val="00C6116F"/>
    <w:rsid w:val="00C636DC"/>
    <w:rsid w:val="00C63B4B"/>
    <w:rsid w:val="00C65B08"/>
    <w:rsid w:val="00C72649"/>
    <w:rsid w:val="00C72FEC"/>
    <w:rsid w:val="00C77B84"/>
    <w:rsid w:val="00C77FA1"/>
    <w:rsid w:val="00C868B1"/>
    <w:rsid w:val="00CA2D97"/>
    <w:rsid w:val="00CA49B2"/>
    <w:rsid w:val="00CA521B"/>
    <w:rsid w:val="00CB2044"/>
    <w:rsid w:val="00CC2BD7"/>
    <w:rsid w:val="00CE1535"/>
    <w:rsid w:val="00CE309C"/>
    <w:rsid w:val="00CF01E7"/>
    <w:rsid w:val="00CF0DDA"/>
    <w:rsid w:val="00CF40BF"/>
    <w:rsid w:val="00CF45E7"/>
    <w:rsid w:val="00D0027A"/>
    <w:rsid w:val="00D04F66"/>
    <w:rsid w:val="00D05010"/>
    <w:rsid w:val="00D05D30"/>
    <w:rsid w:val="00D06643"/>
    <w:rsid w:val="00D0739E"/>
    <w:rsid w:val="00D1198C"/>
    <w:rsid w:val="00D11E3B"/>
    <w:rsid w:val="00D138A8"/>
    <w:rsid w:val="00D2081E"/>
    <w:rsid w:val="00D21AA2"/>
    <w:rsid w:val="00D322F5"/>
    <w:rsid w:val="00D43FF4"/>
    <w:rsid w:val="00D50386"/>
    <w:rsid w:val="00D5062C"/>
    <w:rsid w:val="00D66A88"/>
    <w:rsid w:val="00D673B7"/>
    <w:rsid w:val="00D67806"/>
    <w:rsid w:val="00D7008C"/>
    <w:rsid w:val="00D75CA3"/>
    <w:rsid w:val="00D75DF7"/>
    <w:rsid w:val="00D769D3"/>
    <w:rsid w:val="00D76C32"/>
    <w:rsid w:val="00D82112"/>
    <w:rsid w:val="00D84973"/>
    <w:rsid w:val="00D87FB9"/>
    <w:rsid w:val="00D9599B"/>
    <w:rsid w:val="00DA469E"/>
    <w:rsid w:val="00DB127C"/>
    <w:rsid w:val="00DB2EBB"/>
    <w:rsid w:val="00DC6089"/>
    <w:rsid w:val="00DD18F9"/>
    <w:rsid w:val="00DF3450"/>
    <w:rsid w:val="00E0054E"/>
    <w:rsid w:val="00E03985"/>
    <w:rsid w:val="00E10D3C"/>
    <w:rsid w:val="00E11E58"/>
    <w:rsid w:val="00E153E2"/>
    <w:rsid w:val="00E210DC"/>
    <w:rsid w:val="00E36B7F"/>
    <w:rsid w:val="00E41A8E"/>
    <w:rsid w:val="00E43880"/>
    <w:rsid w:val="00E441B0"/>
    <w:rsid w:val="00E44681"/>
    <w:rsid w:val="00E475C4"/>
    <w:rsid w:val="00E6158C"/>
    <w:rsid w:val="00E62487"/>
    <w:rsid w:val="00E64B09"/>
    <w:rsid w:val="00E656AB"/>
    <w:rsid w:val="00E67F2F"/>
    <w:rsid w:val="00E74C93"/>
    <w:rsid w:val="00E77F4C"/>
    <w:rsid w:val="00E80730"/>
    <w:rsid w:val="00E80A9C"/>
    <w:rsid w:val="00E850AE"/>
    <w:rsid w:val="00E87032"/>
    <w:rsid w:val="00E944E2"/>
    <w:rsid w:val="00E97EC4"/>
    <w:rsid w:val="00EA0680"/>
    <w:rsid w:val="00EB6BDA"/>
    <w:rsid w:val="00ED2366"/>
    <w:rsid w:val="00EE5BA7"/>
    <w:rsid w:val="00EF5C1D"/>
    <w:rsid w:val="00EF5C64"/>
    <w:rsid w:val="00EF67E7"/>
    <w:rsid w:val="00EF7EFA"/>
    <w:rsid w:val="00F02CF9"/>
    <w:rsid w:val="00F05AAF"/>
    <w:rsid w:val="00F13BBB"/>
    <w:rsid w:val="00F26214"/>
    <w:rsid w:val="00F33DD6"/>
    <w:rsid w:val="00F37329"/>
    <w:rsid w:val="00F40FF2"/>
    <w:rsid w:val="00F4476C"/>
    <w:rsid w:val="00F461DD"/>
    <w:rsid w:val="00F46336"/>
    <w:rsid w:val="00F47FBB"/>
    <w:rsid w:val="00F51210"/>
    <w:rsid w:val="00F519B4"/>
    <w:rsid w:val="00F532C3"/>
    <w:rsid w:val="00F55ABF"/>
    <w:rsid w:val="00F6116C"/>
    <w:rsid w:val="00F636CA"/>
    <w:rsid w:val="00F90214"/>
    <w:rsid w:val="00F90521"/>
    <w:rsid w:val="00F94AF5"/>
    <w:rsid w:val="00FA1DB8"/>
    <w:rsid w:val="00FA4D2D"/>
    <w:rsid w:val="00FA6CED"/>
    <w:rsid w:val="00FB0E65"/>
    <w:rsid w:val="00FB2447"/>
    <w:rsid w:val="00FB5FAB"/>
    <w:rsid w:val="00FC1219"/>
    <w:rsid w:val="00FC3624"/>
    <w:rsid w:val="00FC3FE7"/>
    <w:rsid w:val="00FD086F"/>
    <w:rsid w:val="00FD481C"/>
    <w:rsid w:val="00FE09E3"/>
    <w:rsid w:val="00FE0A36"/>
    <w:rsid w:val="00FF6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uiPriority="9" w:qFormat="1"/>
    <w:lsdException w:name="heading 3" w:locked="1" w:uiPriority="9" w:qFormat="1"/>
    <w:lsdException w:name="heading 4" w:locked="1" w:semiHidden="0" w:uiPriority="9" w:unhideWhenUsed="0" w:qFormat="1"/>
    <w:lsdException w:name="heading 5" w:locked="1" w:semiHidden="0" w:uiPriority="9" w:unhideWhenUsed="0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uiPriority="39"/>
    <w:lsdException w:name="toc 2" w:locked="1" w:uiPriority="39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footer" w:uiPriority="99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Body Text Indent" w:locked="1" w:uiPriority="99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Indent 3" w:locked="1"/>
    <w:lsdException w:name="Hyperlink" w:uiPriority="99"/>
    <w:lsdException w:name="Strong" w:locked="1" w:semiHidden="0" w:uiPriority="22" w:unhideWhenUsed="0" w:qFormat="1"/>
    <w:lsdException w:name="Emphasis" w:locked="1" w:semiHidden="0" w:uiPriority="20" w:unhideWhenUsed="0" w:qFormat="1"/>
    <w:lsdException w:name="Plain Text" w:uiPriority="99"/>
    <w:lsdException w:name="No List" w:uiPriority="99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367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D11E3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locked/>
    <w:rsid w:val="00803B14"/>
    <w:pPr>
      <w:keepNext/>
      <w:keepLines/>
      <w:spacing w:before="200" w:line="276" w:lineRule="auto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locked/>
    <w:rsid w:val="00803B14"/>
    <w:pPr>
      <w:keepNext/>
      <w:keepLines/>
      <w:spacing w:before="200" w:line="276" w:lineRule="auto"/>
      <w:outlineLvl w:val="2"/>
    </w:pPr>
    <w:rPr>
      <w:rFonts w:ascii="Cambria" w:eastAsia="Times New Roman" w:hAnsi="Cambria"/>
      <w:b/>
      <w:bCs/>
      <w:color w:val="4F81BD"/>
      <w:sz w:val="20"/>
      <w:szCs w:val="20"/>
    </w:rPr>
  </w:style>
  <w:style w:type="paragraph" w:styleId="4">
    <w:name w:val="heading 4"/>
    <w:basedOn w:val="a"/>
    <w:next w:val="a"/>
    <w:link w:val="40"/>
    <w:uiPriority w:val="9"/>
    <w:qFormat/>
    <w:rsid w:val="00262650"/>
    <w:pPr>
      <w:keepNext/>
      <w:keepLines/>
      <w:spacing w:before="200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qFormat/>
    <w:rsid w:val="00262650"/>
    <w:pPr>
      <w:keepNext/>
      <w:spacing w:line="360" w:lineRule="auto"/>
      <w:jc w:val="center"/>
      <w:outlineLvl w:val="4"/>
    </w:pPr>
    <w:rPr>
      <w:rFonts w:ascii="Bookman Old Style" w:hAnsi="Bookman Old Style" w:cs="Bookman Old Style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803B14"/>
    <w:pPr>
      <w:keepNext/>
      <w:keepLines/>
      <w:spacing w:before="200" w:line="276" w:lineRule="auto"/>
      <w:outlineLvl w:val="5"/>
    </w:pPr>
    <w:rPr>
      <w:rFonts w:ascii="Cambria" w:eastAsia="Times New Roman" w:hAnsi="Cambria"/>
      <w:i/>
      <w:iCs/>
      <w:color w:val="243F60"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803B14"/>
    <w:pPr>
      <w:keepNext/>
      <w:keepLines/>
      <w:spacing w:before="200" w:line="276" w:lineRule="auto"/>
      <w:outlineLvl w:val="6"/>
    </w:pPr>
    <w:rPr>
      <w:rFonts w:ascii="Cambria" w:eastAsia="Times New Roman" w:hAnsi="Cambria"/>
      <w:i/>
      <w:iCs/>
      <w:color w:val="404040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803B14"/>
    <w:pPr>
      <w:keepNext/>
      <w:keepLines/>
      <w:spacing w:before="200" w:line="276" w:lineRule="auto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803B14"/>
    <w:pPr>
      <w:keepNext/>
      <w:keepLines/>
      <w:spacing w:before="200" w:line="276" w:lineRule="auto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locked/>
    <w:rsid w:val="00262650"/>
    <w:rPr>
      <w:rFonts w:ascii="Cambria" w:hAnsi="Cambria" w:cs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locked/>
    <w:rsid w:val="00262650"/>
    <w:rPr>
      <w:rFonts w:ascii="Bookman Old Style" w:hAnsi="Bookman Old Style" w:cs="Bookman Old Style"/>
      <w:b/>
      <w:bCs/>
      <w:i/>
      <w:iCs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A74C1C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A74C1C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A74C1C"/>
    <w:rPr>
      <w:rFonts w:cs="Times New Roman"/>
    </w:rPr>
  </w:style>
  <w:style w:type="paragraph" w:styleId="21">
    <w:name w:val="Body Text 2"/>
    <w:basedOn w:val="a"/>
    <w:link w:val="22"/>
    <w:uiPriority w:val="99"/>
    <w:rsid w:val="00DA469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DA469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DA469E"/>
    <w:pPr>
      <w:ind w:left="720"/>
    </w:pPr>
  </w:style>
  <w:style w:type="paragraph" w:styleId="31">
    <w:name w:val="Body Text Indent 3"/>
    <w:basedOn w:val="a"/>
    <w:link w:val="32"/>
    <w:rsid w:val="00DA469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locked/>
    <w:rsid w:val="00DA469E"/>
    <w:rPr>
      <w:rFonts w:ascii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DA469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DA469E"/>
    <w:rPr>
      <w:rFonts w:ascii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DA469E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Title"/>
    <w:basedOn w:val="a"/>
    <w:link w:val="a9"/>
    <w:qFormat/>
    <w:rsid w:val="00262650"/>
    <w:pPr>
      <w:spacing w:line="360" w:lineRule="auto"/>
      <w:jc w:val="center"/>
    </w:pPr>
    <w:rPr>
      <w:rFonts w:ascii="Bookman Old Style" w:hAnsi="Bookman Old Style" w:cs="Bookman Old Style"/>
      <w:b/>
      <w:bCs/>
    </w:rPr>
  </w:style>
  <w:style w:type="character" w:customStyle="1" w:styleId="a9">
    <w:name w:val="Название Знак"/>
    <w:basedOn w:val="a0"/>
    <w:link w:val="a8"/>
    <w:locked/>
    <w:rsid w:val="00262650"/>
    <w:rPr>
      <w:rFonts w:ascii="Bookman Old Style" w:hAnsi="Bookman Old Style" w:cs="Bookman Old Style"/>
      <w:b/>
      <w:bCs/>
      <w:sz w:val="20"/>
      <w:szCs w:val="20"/>
      <w:lang w:eastAsia="ru-RU"/>
    </w:rPr>
  </w:style>
  <w:style w:type="paragraph" w:styleId="23">
    <w:name w:val="Body Text Indent 2"/>
    <w:basedOn w:val="a"/>
    <w:link w:val="24"/>
    <w:rsid w:val="00D673B7"/>
    <w:pPr>
      <w:widowControl w:val="0"/>
      <w:ind w:firstLine="567"/>
      <w:jc w:val="both"/>
    </w:pPr>
    <w:rPr>
      <w:rFonts w:eastAsia="Times New Roman"/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locked/>
    <w:rsid w:val="00313919"/>
    <w:rPr>
      <w:rFonts w:ascii="Times New Roman" w:hAnsi="Times New Roman" w:cs="Times New Roman"/>
      <w:sz w:val="24"/>
      <w:szCs w:val="24"/>
    </w:rPr>
  </w:style>
  <w:style w:type="character" w:styleId="aa">
    <w:name w:val="footnote reference"/>
    <w:basedOn w:val="a0"/>
    <w:semiHidden/>
    <w:rsid w:val="004802EB"/>
    <w:rPr>
      <w:rFonts w:cs="Times New Roman"/>
      <w:sz w:val="20"/>
      <w:szCs w:val="20"/>
      <w:vertAlign w:val="superscript"/>
    </w:rPr>
  </w:style>
  <w:style w:type="paragraph" w:styleId="ab">
    <w:name w:val="footnote text"/>
    <w:basedOn w:val="a"/>
    <w:link w:val="ac"/>
    <w:semiHidden/>
    <w:rsid w:val="004802EB"/>
    <w:pPr>
      <w:widowControl w:val="0"/>
    </w:pPr>
    <w:rPr>
      <w:rFonts w:eastAsia="Times New Roman"/>
      <w:sz w:val="20"/>
      <w:szCs w:val="20"/>
    </w:rPr>
  </w:style>
  <w:style w:type="character" w:customStyle="1" w:styleId="ac">
    <w:name w:val="Текст сноски Знак"/>
    <w:basedOn w:val="a0"/>
    <w:link w:val="ab"/>
    <w:semiHidden/>
    <w:locked/>
    <w:rsid w:val="00313919"/>
    <w:rPr>
      <w:rFonts w:ascii="Times New Roman" w:hAnsi="Times New Roman" w:cs="Times New Roman"/>
      <w:sz w:val="20"/>
      <w:szCs w:val="20"/>
    </w:rPr>
  </w:style>
  <w:style w:type="character" w:styleId="ad">
    <w:name w:val="Hyperlink"/>
    <w:basedOn w:val="a0"/>
    <w:uiPriority w:val="99"/>
    <w:rsid w:val="001E36A5"/>
    <w:rPr>
      <w:rFonts w:cs="Times New Roman"/>
      <w:color w:val="0000FF"/>
      <w:u w:val="single"/>
    </w:rPr>
  </w:style>
  <w:style w:type="paragraph" w:customStyle="1" w:styleId="12">
    <w:name w:val="Обычный1"/>
    <w:rsid w:val="0028544B"/>
    <w:rPr>
      <w:rFonts w:ascii="Times New Roman" w:eastAsia="Times New Roman" w:hAnsi="Times New Roman"/>
    </w:rPr>
  </w:style>
  <w:style w:type="paragraph" w:styleId="ae">
    <w:name w:val="Body Text"/>
    <w:basedOn w:val="a"/>
    <w:link w:val="af"/>
    <w:rsid w:val="0028544B"/>
    <w:pPr>
      <w:spacing w:after="120"/>
    </w:pPr>
  </w:style>
  <w:style w:type="paragraph" w:styleId="af0">
    <w:name w:val="endnote text"/>
    <w:basedOn w:val="a"/>
    <w:link w:val="af1"/>
    <w:semiHidden/>
    <w:rsid w:val="0028544B"/>
    <w:rPr>
      <w:rFonts w:eastAsia="Times New Roman"/>
      <w:sz w:val="20"/>
      <w:szCs w:val="20"/>
    </w:rPr>
  </w:style>
  <w:style w:type="character" w:styleId="af2">
    <w:name w:val="endnote reference"/>
    <w:basedOn w:val="a0"/>
    <w:semiHidden/>
    <w:rsid w:val="0028544B"/>
    <w:rPr>
      <w:vertAlign w:val="superscript"/>
    </w:rPr>
  </w:style>
  <w:style w:type="paragraph" w:customStyle="1" w:styleId="text">
    <w:name w:val="text"/>
    <w:basedOn w:val="a"/>
    <w:rsid w:val="0051343B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D0739E"/>
  </w:style>
  <w:style w:type="character" w:customStyle="1" w:styleId="grame">
    <w:name w:val="grame"/>
    <w:basedOn w:val="a0"/>
    <w:rsid w:val="00D0739E"/>
  </w:style>
  <w:style w:type="paragraph" w:customStyle="1" w:styleId="Default">
    <w:name w:val="Default"/>
    <w:rsid w:val="002B5AC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Iauiue">
    <w:name w:val="Iau.iue"/>
    <w:basedOn w:val="Default"/>
    <w:next w:val="Default"/>
    <w:rsid w:val="002B5ACC"/>
    <w:rPr>
      <w:color w:val="auto"/>
    </w:rPr>
  </w:style>
  <w:style w:type="character" w:styleId="af3">
    <w:name w:val="Strong"/>
    <w:basedOn w:val="a0"/>
    <w:uiPriority w:val="22"/>
    <w:qFormat/>
    <w:locked/>
    <w:rsid w:val="002B5ACC"/>
    <w:rPr>
      <w:b/>
      <w:bCs/>
    </w:rPr>
  </w:style>
  <w:style w:type="paragraph" w:styleId="af4">
    <w:name w:val="List Paragraph"/>
    <w:basedOn w:val="a"/>
    <w:uiPriority w:val="99"/>
    <w:qFormat/>
    <w:rsid w:val="002B5AC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5">
    <w:name w:val="Block Text"/>
    <w:basedOn w:val="a"/>
    <w:rsid w:val="007D6271"/>
    <w:pPr>
      <w:widowControl w:val="0"/>
      <w:shd w:val="clear" w:color="auto" w:fill="FFFFFF"/>
      <w:autoSpaceDE w:val="0"/>
      <w:autoSpaceDN w:val="0"/>
      <w:adjustRightInd w:val="0"/>
      <w:ind w:left="540" w:right="-5"/>
      <w:jc w:val="both"/>
    </w:pPr>
    <w:rPr>
      <w:rFonts w:eastAsia="Times New Roman"/>
      <w:color w:val="000000"/>
      <w:spacing w:val="-6"/>
      <w:sz w:val="28"/>
      <w:szCs w:val="28"/>
    </w:rPr>
  </w:style>
  <w:style w:type="character" w:styleId="af6">
    <w:name w:val="FollowedHyperlink"/>
    <w:basedOn w:val="a0"/>
    <w:rsid w:val="005D6032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D11E3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3">
    <w:name w:val="Стиль1"/>
    <w:basedOn w:val="a"/>
    <w:link w:val="14"/>
    <w:rsid w:val="00D11E3B"/>
    <w:pPr>
      <w:widowControl w:val="0"/>
      <w:tabs>
        <w:tab w:val="left" w:pos="1701"/>
      </w:tabs>
      <w:spacing w:line="360" w:lineRule="auto"/>
      <w:ind w:firstLine="737"/>
      <w:jc w:val="center"/>
    </w:pPr>
    <w:rPr>
      <w:rFonts w:eastAsia="Times New Roman"/>
      <w:b/>
      <w:snapToGrid w:val="0"/>
      <w:szCs w:val="20"/>
    </w:rPr>
  </w:style>
  <w:style w:type="paragraph" w:styleId="af7">
    <w:name w:val="footer"/>
    <w:basedOn w:val="a"/>
    <w:link w:val="af8"/>
    <w:uiPriority w:val="99"/>
    <w:rsid w:val="00786D90"/>
    <w:pPr>
      <w:tabs>
        <w:tab w:val="center" w:pos="4677"/>
        <w:tab w:val="right" w:pos="9355"/>
      </w:tabs>
    </w:pPr>
  </w:style>
  <w:style w:type="character" w:styleId="af9">
    <w:name w:val="page number"/>
    <w:basedOn w:val="a0"/>
    <w:rsid w:val="00786D90"/>
  </w:style>
  <w:style w:type="character" w:customStyle="1" w:styleId="14">
    <w:name w:val="Стиль1 Знак"/>
    <w:basedOn w:val="a0"/>
    <w:link w:val="13"/>
    <w:rsid w:val="007326BF"/>
    <w:rPr>
      <w:rFonts w:ascii="Times New Roman" w:eastAsia="Times New Roman" w:hAnsi="Times New Roman"/>
      <w:b/>
      <w:snapToGrid w:val="0"/>
      <w:sz w:val="24"/>
    </w:rPr>
  </w:style>
  <w:style w:type="paragraph" w:customStyle="1" w:styleId="61">
    <w:name w:val="Стиль6"/>
    <w:basedOn w:val="a"/>
    <w:rsid w:val="009D594B"/>
    <w:pPr>
      <w:shd w:val="clear" w:color="auto" w:fill="FFFFFF"/>
      <w:ind w:firstLine="539"/>
      <w:jc w:val="both"/>
    </w:pPr>
    <w:rPr>
      <w:rFonts w:eastAsia="Times New Roman"/>
      <w:iCs/>
      <w:color w:val="000000"/>
      <w:sz w:val="28"/>
      <w:szCs w:val="28"/>
    </w:rPr>
  </w:style>
  <w:style w:type="paragraph" w:styleId="afa">
    <w:name w:val="Plain Text"/>
    <w:basedOn w:val="a"/>
    <w:link w:val="afb"/>
    <w:uiPriority w:val="99"/>
    <w:rsid w:val="0002014D"/>
    <w:rPr>
      <w:rFonts w:ascii="Courier New" w:eastAsia="Times New Roman" w:hAnsi="Courier New"/>
      <w:sz w:val="20"/>
      <w:szCs w:val="20"/>
    </w:rPr>
  </w:style>
  <w:style w:type="character" w:customStyle="1" w:styleId="afb">
    <w:name w:val="Текст Знак"/>
    <w:basedOn w:val="a0"/>
    <w:link w:val="afa"/>
    <w:uiPriority w:val="99"/>
    <w:rsid w:val="0002014D"/>
    <w:rPr>
      <w:rFonts w:ascii="Courier New" w:eastAsia="Times New Roman" w:hAnsi="Courier New"/>
    </w:rPr>
  </w:style>
  <w:style w:type="character" w:customStyle="1" w:styleId="FontStyle41">
    <w:name w:val="Font Style41"/>
    <w:basedOn w:val="a0"/>
    <w:rsid w:val="00446430"/>
    <w:rPr>
      <w:rFonts w:ascii="Times New Roman" w:hAnsi="Times New Roman" w:cs="Times New Roman"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rsid w:val="00803B14"/>
    <w:rPr>
      <w:rFonts w:ascii="Cambria" w:eastAsia="Times New Roman" w:hAnsi="Cambria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03B14"/>
    <w:rPr>
      <w:rFonts w:ascii="Cambria" w:eastAsia="Times New Roman" w:hAnsi="Cambria"/>
      <w:b/>
      <w:bCs/>
      <w:color w:val="4F81BD"/>
    </w:rPr>
  </w:style>
  <w:style w:type="character" w:customStyle="1" w:styleId="60">
    <w:name w:val="Заголовок 6 Знак"/>
    <w:basedOn w:val="a0"/>
    <w:link w:val="6"/>
    <w:uiPriority w:val="9"/>
    <w:semiHidden/>
    <w:rsid w:val="00803B14"/>
    <w:rPr>
      <w:rFonts w:ascii="Cambria" w:eastAsia="Times New Roman" w:hAnsi="Cambria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"/>
    <w:semiHidden/>
    <w:rsid w:val="00803B14"/>
    <w:rPr>
      <w:rFonts w:ascii="Cambria" w:eastAsia="Times New Roman" w:hAnsi="Cambria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rsid w:val="00803B14"/>
    <w:rPr>
      <w:rFonts w:ascii="Cambria" w:eastAsia="Times New Roman" w:hAnsi="Cambria"/>
      <w:color w:val="404040"/>
    </w:rPr>
  </w:style>
  <w:style w:type="character" w:customStyle="1" w:styleId="90">
    <w:name w:val="Заголовок 9 Знак"/>
    <w:basedOn w:val="a0"/>
    <w:link w:val="9"/>
    <w:uiPriority w:val="9"/>
    <w:semiHidden/>
    <w:rsid w:val="00803B14"/>
    <w:rPr>
      <w:rFonts w:ascii="Cambria" w:eastAsia="Times New Roman" w:hAnsi="Cambria"/>
      <w:i/>
      <w:iCs/>
      <w:color w:val="404040"/>
    </w:rPr>
  </w:style>
  <w:style w:type="character" w:customStyle="1" w:styleId="af8">
    <w:name w:val="Нижний колонтитул Знак"/>
    <w:basedOn w:val="a0"/>
    <w:link w:val="af7"/>
    <w:uiPriority w:val="99"/>
    <w:rsid w:val="00803B14"/>
    <w:rPr>
      <w:rFonts w:ascii="Times New Roman" w:hAnsi="Times New Roman"/>
      <w:sz w:val="24"/>
      <w:szCs w:val="24"/>
    </w:rPr>
  </w:style>
  <w:style w:type="character" w:customStyle="1" w:styleId="210">
    <w:name w:val="Основной текст 2 Знак1"/>
    <w:uiPriority w:val="99"/>
    <w:rsid w:val="00803B14"/>
    <w:rPr>
      <w:rFonts w:ascii="Times New Roman" w:hAnsi="Times New Roman"/>
      <w:bCs/>
      <w:sz w:val="28"/>
      <w:szCs w:val="28"/>
    </w:rPr>
  </w:style>
  <w:style w:type="character" w:styleId="afc">
    <w:name w:val="Emphasis"/>
    <w:uiPriority w:val="20"/>
    <w:qFormat/>
    <w:locked/>
    <w:rsid w:val="00803B14"/>
    <w:rPr>
      <w:i/>
      <w:iCs/>
    </w:rPr>
  </w:style>
  <w:style w:type="paragraph" w:styleId="afd">
    <w:name w:val="TOC Heading"/>
    <w:basedOn w:val="1"/>
    <w:next w:val="a"/>
    <w:uiPriority w:val="39"/>
    <w:unhideWhenUsed/>
    <w:qFormat/>
    <w:rsid w:val="00803B14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</w:rPr>
  </w:style>
  <w:style w:type="paragraph" w:styleId="15">
    <w:name w:val="toc 1"/>
    <w:basedOn w:val="a"/>
    <w:next w:val="a"/>
    <w:autoRedefine/>
    <w:uiPriority w:val="39"/>
    <w:unhideWhenUsed/>
    <w:locked/>
    <w:rsid w:val="00803B14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25">
    <w:name w:val="toc 2"/>
    <w:basedOn w:val="a"/>
    <w:next w:val="a"/>
    <w:autoRedefine/>
    <w:uiPriority w:val="39"/>
    <w:unhideWhenUsed/>
    <w:locked/>
    <w:rsid w:val="00803B14"/>
    <w:pPr>
      <w:spacing w:after="2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afe">
    <w:name w:val="Document Map"/>
    <w:basedOn w:val="a"/>
    <w:link w:val="aff"/>
    <w:semiHidden/>
    <w:unhideWhenUsed/>
    <w:rsid w:val="00171B34"/>
    <w:rPr>
      <w:rFonts w:ascii="Tahoma" w:hAnsi="Tahoma" w:cs="Tahoma"/>
      <w:sz w:val="16"/>
      <w:szCs w:val="16"/>
    </w:rPr>
  </w:style>
  <w:style w:type="character" w:customStyle="1" w:styleId="aff">
    <w:name w:val="Схема документа Знак"/>
    <w:basedOn w:val="a0"/>
    <w:link w:val="afe"/>
    <w:semiHidden/>
    <w:rsid w:val="00171B34"/>
    <w:rPr>
      <w:rFonts w:ascii="Tahoma" w:hAnsi="Tahoma" w:cs="Tahoma"/>
      <w:sz w:val="16"/>
      <w:szCs w:val="16"/>
    </w:rPr>
  </w:style>
  <w:style w:type="character" w:customStyle="1" w:styleId="af">
    <w:name w:val="Основной текст Знак"/>
    <w:basedOn w:val="a0"/>
    <w:link w:val="ae"/>
    <w:rsid w:val="00E656AB"/>
    <w:rPr>
      <w:rFonts w:ascii="Times New Roman" w:hAnsi="Times New Roman"/>
      <w:sz w:val="24"/>
      <w:szCs w:val="24"/>
    </w:rPr>
  </w:style>
  <w:style w:type="character" w:customStyle="1" w:styleId="af1">
    <w:name w:val="Текст концевой сноски Знак"/>
    <w:basedOn w:val="a0"/>
    <w:link w:val="af0"/>
    <w:semiHidden/>
    <w:rsid w:val="00E656AB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6551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831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73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2913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665499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45164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45651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8495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007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195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0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1195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477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2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266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7406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5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2059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2197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4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456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7765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0702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1798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9902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7066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0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386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9844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724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275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2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973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975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2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660328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7072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0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13793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386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65687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4832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6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07129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9293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5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2832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9061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8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06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1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29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3674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83505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5569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9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373743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4293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051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811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648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22716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85100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8222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4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78908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534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8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760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3886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5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51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965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6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70022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8103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4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0853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607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6067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463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4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861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999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67681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0260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65623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40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1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737708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8183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05625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3579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6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25862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305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2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49016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169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0525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031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2678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848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5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sras.ru/index.php?page_id=943&amp;id=1472" TargetMode="External"/><Relationship Id="rId18" Type="http://schemas.openxmlformats.org/officeDocument/2006/relationships/hyperlink" Target="https://www.isras.ru/index.php?page_id=943&amp;id=41" TargetMode="External"/><Relationship Id="rId26" Type="http://schemas.openxmlformats.org/officeDocument/2006/relationships/hyperlink" Target="https://www.socis.isras.ru/index.php?page_id=458&amp;id=2934" TargetMode="External"/><Relationship Id="rId39" Type="http://schemas.openxmlformats.org/officeDocument/2006/relationships/hyperlink" Target="https://www.socis.isras.ru/index.php?page_id=458&amp;id=1586" TargetMode="External"/><Relationship Id="rId3" Type="http://schemas.openxmlformats.org/officeDocument/2006/relationships/styles" Target="styles.xml"/><Relationship Id="rId21" Type="http://schemas.openxmlformats.org/officeDocument/2006/relationships/hyperlink" Target="https://rosstat.gov.ru/" TargetMode="External"/><Relationship Id="rId34" Type="http://schemas.openxmlformats.org/officeDocument/2006/relationships/hyperlink" Target="https://www.socis.isras.ru/index.php?page_id=458&amp;id=1086" TargetMode="External"/><Relationship Id="rId42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hyperlink" Target="https://www.isras.ru/index.php?page_id=943&amp;id=341" TargetMode="External"/><Relationship Id="rId17" Type="http://schemas.openxmlformats.org/officeDocument/2006/relationships/hyperlink" Target="https://www.isras.ru/index.php?page_id=943&amp;id=341" TargetMode="External"/><Relationship Id="rId25" Type="http://schemas.openxmlformats.org/officeDocument/2006/relationships/hyperlink" Target="https://www.socis.isras.ru/index.php?page_id=458&amp;id=2933" TargetMode="External"/><Relationship Id="rId33" Type="http://schemas.openxmlformats.org/officeDocument/2006/relationships/hyperlink" Target="https://www.isras.ru/index.php?page_id=1198&amp;id=4304" TargetMode="External"/><Relationship Id="rId38" Type="http://schemas.openxmlformats.org/officeDocument/2006/relationships/hyperlink" Target="https://www.socis.isras.ru/index.php?page_id=453&amp;id=7497&amp;jid=748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sras.ru/index.php?page_id=1198&amp;id=3222" TargetMode="External"/><Relationship Id="rId20" Type="http://schemas.openxmlformats.org/officeDocument/2006/relationships/hyperlink" Target="https://rosstat.gov.ru/" TargetMode="External"/><Relationship Id="rId29" Type="http://schemas.openxmlformats.org/officeDocument/2006/relationships/hyperlink" Target="https://www.socis.isras.ru/index.php?page_id=458&amp;id=2447" TargetMode="External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sras.ru/index.php?page_id=943&amp;id=337" TargetMode="External"/><Relationship Id="rId24" Type="http://schemas.openxmlformats.org/officeDocument/2006/relationships/hyperlink" Target="https://www.socis.isras.ru/index.php?page_id=458&amp;id=2932" TargetMode="External"/><Relationship Id="rId32" Type="http://schemas.openxmlformats.org/officeDocument/2006/relationships/hyperlink" Target="https://www.socis.isras.ru/index.php?page_id=453&amp;id=5498&amp;jid=5278" TargetMode="External"/><Relationship Id="rId37" Type="http://schemas.openxmlformats.org/officeDocument/2006/relationships/hyperlink" Target="https://www.socis.isras.ru/index.php?page_id=458&amp;id=2147" TargetMode="External"/><Relationship Id="rId40" Type="http://schemas.openxmlformats.org/officeDocument/2006/relationships/hyperlink" Target="https://www.socis.isras.ru/index.php?page_id=453&amp;id=7549&amp;jid=7520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isras.ru/index.php?page_id=1198&amp;id=6741" TargetMode="External"/><Relationship Id="rId23" Type="http://schemas.openxmlformats.org/officeDocument/2006/relationships/hyperlink" Target="https://rosstat.gov.ru/" TargetMode="External"/><Relationship Id="rId28" Type="http://schemas.openxmlformats.org/officeDocument/2006/relationships/hyperlink" Target="https://www.socis.isras.ru/index.php?page_id=458&amp;id=2446" TargetMode="External"/><Relationship Id="rId36" Type="http://schemas.openxmlformats.org/officeDocument/2006/relationships/hyperlink" Target="https://www.socis.isras.ru/index.php?page_id=458&amp;id=81" TargetMode="External"/><Relationship Id="rId10" Type="http://schemas.openxmlformats.org/officeDocument/2006/relationships/hyperlink" Target="https://www.isras.ru/index.php?page_id=943&amp;id=338" TargetMode="External"/><Relationship Id="rId19" Type="http://schemas.openxmlformats.org/officeDocument/2006/relationships/hyperlink" Target="https://www.isras.ru/index.php?page_id=1198&amp;id=4488" TargetMode="External"/><Relationship Id="rId31" Type="http://schemas.openxmlformats.org/officeDocument/2006/relationships/hyperlink" Target="https://www.socis.isras.ru/index.php?page_id=458&amp;id=1586" TargetMode="External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www.isras.ru/index.php?page_id=943&amp;id=41" TargetMode="External"/><Relationship Id="rId14" Type="http://schemas.openxmlformats.org/officeDocument/2006/relationships/hyperlink" Target="https://www.isras.ru/index.php?page_id=943&amp;id=1817" TargetMode="External"/><Relationship Id="rId22" Type="http://schemas.openxmlformats.org/officeDocument/2006/relationships/hyperlink" Target="https://rosstat.gov.ru/" TargetMode="External"/><Relationship Id="rId27" Type="http://schemas.openxmlformats.org/officeDocument/2006/relationships/hyperlink" Target="https://www.socis.isras.ru/index.php?page_id=453&amp;id=7511&amp;jid=7480" TargetMode="External"/><Relationship Id="rId30" Type="http://schemas.openxmlformats.org/officeDocument/2006/relationships/hyperlink" Target="https://www.socis.isras.ru/index.php?page_id=453&amp;id=6350&amp;jid=6336" TargetMode="External"/><Relationship Id="rId35" Type="http://schemas.openxmlformats.org/officeDocument/2006/relationships/hyperlink" Target="https://www.socis.isras.ru/index.php?page_id=453&amp;id=6403&amp;jid=6374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DF6EA2-7A8A-4F1F-8DA4-934702658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18</Pages>
  <Words>3889</Words>
  <Characters>31757</Characters>
  <Application>Microsoft Office Word</Application>
  <DocSecurity>0</DocSecurity>
  <Lines>264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РФ</vt:lpstr>
    </vt:vector>
  </TitlesOfParts>
  <Company>PSMA</Company>
  <LinksUpToDate>false</LinksUpToDate>
  <CharactersWithSpaces>35575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РФ</dc:title>
  <dc:creator>SOCIOL</dc:creator>
  <cp:lastModifiedBy>Пользователь Windows</cp:lastModifiedBy>
  <cp:revision>17</cp:revision>
  <dcterms:created xsi:type="dcterms:W3CDTF">2021-01-05T07:18:00Z</dcterms:created>
  <dcterms:modified xsi:type="dcterms:W3CDTF">2023-01-27T11:42:00Z</dcterms:modified>
</cp:coreProperties>
</file>